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CAD4" w14:textId="77777777" w:rsidR="00CD225D" w:rsidRDefault="009725EF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4D41165" wp14:editId="16AC343F">
            <wp:simplePos x="0" y="0"/>
            <wp:positionH relativeFrom="column">
              <wp:posOffset>-4445</wp:posOffset>
            </wp:positionH>
            <wp:positionV relativeFrom="paragraph">
              <wp:posOffset>67310</wp:posOffset>
            </wp:positionV>
            <wp:extent cx="2365375" cy="1006475"/>
            <wp:effectExtent l="0" t="0" r="0" b="3175"/>
            <wp:wrapSquare wrapText="bothSides"/>
            <wp:docPr id="1" name="Obraz 1" descr="C:\Users\kpodciborska\AppData\Local\Microsoft\Windows\Temporary Internet Files\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odciborska\AppData\Local\Microsoft\Windows\Temporary Internet Files\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200607" w14:textId="77777777" w:rsidR="00FA3729" w:rsidRDefault="00FA3729" w:rsidP="00FA3729">
      <w:pP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</w:p>
    <w:p w14:paraId="7E93FA4E" w14:textId="77777777" w:rsidR="00FA3729" w:rsidRDefault="00FA3729" w:rsidP="00FA3729">
      <w:pP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225D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data)</w:t>
      </w:r>
    </w:p>
    <w:p w14:paraId="0DF67249" w14:textId="77777777" w:rsidR="004B3639" w:rsidRDefault="004B3639" w:rsidP="00CD22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8B0CF2" w14:textId="77777777" w:rsidR="004B3639" w:rsidRDefault="004B3639" w:rsidP="00CD22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7C831E" w14:textId="77777777" w:rsidR="004B3639" w:rsidRDefault="004B3639" w:rsidP="00CD22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2BF029F" w14:textId="77777777" w:rsidR="004B3639" w:rsidRDefault="004B3639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456D2" w14:textId="77777777" w:rsidR="004B3639" w:rsidRDefault="004B3639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36D96" w14:textId="77777777" w:rsidR="00CD225D" w:rsidRPr="00CD225D" w:rsidRDefault="004B3639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</w:t>
      </w:r>
      <w:r w:rsidR="00476D4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</w:t>
      </w:r>
    </w:p>
    <w:p w14:paraId="515FEF47" w14:textId="77777777" w:rsidR="00D024E1" w:rsidRPr="00CD225D" w:rsidRDefault="00CD225D" w:rsidP="004B3639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22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(pieczęć pracodawcy)</w:t>
      </w:r>
    </w:p>
    <w:p w14:paraId="686B6430" w14:textId="77777777" w:rsidR="00CD225D" w:rsidRPr="00CD225D" w:rsidRDefault="00CD225D" w:rsidP="00CD225D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Urząd Pracy</w:t>
      </w:r>
    </w:p>
    <w:p w14:paraId="7AEF66C4" w14:textId="77777777" w:rsidR="00CD225D" w:rsidRPr="00CD225D" w:rsidRDefault="00CD225D" w:rsidP="00CD225D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Gołdapi</w:t>
      </w:r>
    </w:p>
    <w:p w14:paraId="4D466B88" w14:textId="77777777" w:rsidR="00D024E1" w:rsidRPr="00CD225D" w:rsidRDefault="00CD225D" w:rsidP="00886015">
      <w:pPr>
        <w:spacing w:after="360" w:line="240" w:lineRule="auto"/>
        <w:ind w:firstLine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Żeromskiego 18</w:t>
      </w:r>
    </w:p>
    <w:p w14:paraId="219823D7" w14:textId="77777777" w:rsidR="00CD225D" w:rsidRPr="00CD225D" w:rsidRDefault="00CD225D" w:rsidP="00CD2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14:paraId="64A3A401" w14:textId="77777777" w:rsidR="00E5132E" w:rsidRDefault="00CD225D" w:rsidP="00E5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991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przyznanie środków </w:t>
      </w:r>
      <w:r w:rsidR="00E51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3821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rezerwy</w:t>
      </w:r>
      <w:r w:rsidR="00E51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Krajowego Funduszu Szkoleniowego (KFS) </w:t>
      </w:r>
    </w:p>
    <w:p w14:paraId="74D79D57" w14:textId="77777777" w:rsidR="00E5132E" w:rsidRDefault="00991E13" w:rsidP="0094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CD225D"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finansowanie kosztów kształcenia ustawicznego</w:t>
      </w:r>
      <w:r w:rsidR="00946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D225D"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pracowników i pracodawców</w:t>
      </w:r>
    </w:p>
    <w:p w14:paraId="0EBC10CA" w14:textId="77777777" w:rsidR="00946F32" w:rsidRPr="00CD225D" w:rsidRDefault="00946F32" w:rsidP="00F341D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DCC45C" w14:textId="0637FF80" w:rsidR="00BA7AE1" w:rsidRPr="00F341D3" w:rsidRDefault="00C3019D" w:rsidP="00F341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F341D3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Podstawa prawna:</w:t>
      </w:r>
      <w:r w:rsidR="00BA7AE1" w:rsidRPr="00F341D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</w:t>
      </w:r>
      <w:r w:rsidR="009D6913" w:rsidRPr="00F341D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art</w:t>
      </w:r>
      <w:r w:rsidR="00CD225D" w:rsidRPr="00F341D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. 69a</w:t>
      </w:r>
      <w:r w:rsidR="00BF0A2F" w:rsidRPr="00F341D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i 69b</w:t>
      </w:r>
      <w:r w:rsidR="00CD225D" w:rsidRPr="00F341D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ustawy o promocji zatrudnienia i instytucjach rynku pr</w:t>
      </w:r>
      <w:r w:rsidRPr="00F341D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acy (Dz. U. z 20</w:t>
      </w:r>
      <w:r w:rsidR="006342BF" w:rsidRPr="00F341D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2</w:t>
      </w:r>
      <w:r w:rsidR="00405F8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4</w:t>
      </w:r>
      <w:r w:rsidRPr="00F341D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r. poz. </w:t>
      </w:r>
      <w:r w:rsidR="00405F8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475</w:t>
      </w:r>
      <w:r w:rsidR="00B94180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z </w:t>
      </w:r>
      <w:proofErr w:type="spellStart"/>
      <w:r w:rsidR="00B94180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późn</w:t>
      </w:r>
      <w:proofErr w:type="spellEnd"/>
      <w:r w:rsidR="00B94180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. zm.</w:t>
      </w:r>
      <w:r w:rsidRPr="00F341D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)</w:t>
      </w:r>
      <w:r w:rsidR="00BA7AE1" w:rsidRPr="00F341D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,</w:t>
      </w:r>
    </w:p>
    <w:p w14:paraId="3365F95B" w14:textId="77777777" w:rsidR="00CD225D" w:rsidRPr="00F341D3" w:rsidRDefault="00C3019D" w:rsidP="00CD22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F341D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rozporządzenie</w:t>
      </w:r>
      <w:r w:rsidR="00CD225D" w:rsidRPr="00F341D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Ministra Pracy i Polityki Społecznej z dnia 14 maja 2014 r. w sprawie przyznawania środków z Krajowego Funduszu Szkoleniowego (Dz. U. z </w:t>
      </w:r>
      <w:r w:rsidR="00BA7AE1" w:rsidRPr="00F341D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201</w:t>
      </w:r>
      <w:r w:rsidR="00572C14" w:rsidRPr="00F341D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8</w:t>
      </w:r>
      <w:r w:rsidR="00BA7AE1" w:rsidRPr="00F341D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r. poz. </w:t>
      </w:r>
      <w:r w:rsidR="00572C14" w:rsidRPr="00F341D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117</w:t>
      </w:r>
      <w:r w:rsidR="00CD225D" w:rsidRPr="00F341D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).</w:t>
      </w:r>
    </w:p>
    <w:p w14:paraId="6A1BDC2B" w14:textId="77777777" w:rsidR="00FA3729" w:rsidRDefault="00FA3729" w:rsidP="00CD22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9DA3BBB" w14:textId="77777777" w:rsidR="00CD225D" w:rsidRPr="00B76859" w:rsidRDefault="00B76859" w:rsidP="00B76859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UWAGA: </w:t>
      </w:r>
      <w:r w:rsidRPr="00D94A5D">
        <w:rPr>
          <w:rFonts w:ascii="Times New Roman" w:eastAsia="Times New Roman" w:hAnsi="Times New Roman" w:cs="Times New Roman"/>
          <w:i/>
          <w:lang w:eastAsia="pl-PL"/>
        </w:rPr>
        <w:t xml:space="preserve">Wniosek należy wypełnić czytelnie wpisując treść w każdym punkcie. Jeżeli poszczególne rubryki nie znajdą w konkretnym przypadku zastosowania, należy wpisać „nie dotyczy” lub „-”.  Wszelkie poprawki należy </w:t>
      </w:r>
      <w:r w:rsidR="00D94A5D" w:rsidRPr="00D94A5D">
        <w:rPr>
          <w:rFonts w:ascii="Times New Roman" w:eastAsia="Times New Roman" w:hAnsi="Times New Roman" w:cs="Times New Roman"/>
          <w:i/>
          <w:lang w:eastAsia="pl-PL"/>
        </w:rPr>
        <w:t>skreślić i zaparafować</w:t>
      </w:r>
      <w:r w:rsidRPr="00D94A5D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5432542B" w14:textId="77777777" w:rsidR="00CD225D" w:rsidRPr="00157D0C" w:rsidRDefault="00CD225D" w:rsidP="00BA3431">
      <w:pPr>
        <w:pStyle w:val="Akapitzlist"/>
        <w:numPr>
          <w:ilvl w:val="0"/>
          <w:numId w:val="6"/>
        </w:numPr>
        <w:spacing w:after="120" w:line="36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PRACODAWCY</w:t>
      </w:r>
    </w:p>
    <w:p w14:paraId="29D3CA4B" w14:textId="77777777" w:rsidR="00CD225D" w:rsidRPr="00CD225D" w:rsidRDefault="00FE138E" w:rsidP="00FB53B6">
      <w:pPr>
        <w:numPr>
          <w:ilvl w:val="0"/>
          <w:numId w:val="1"/>
        </w:num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D225D"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azwa pracodawcy ________________________________________________</w:t>
      </w:r>
      <w:r w:rsid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</w:t>
      </w:r>
    </w:p>
    <w:p w14:paraId="3D045C77" w14:textId="77777777" w:rsidR="00CD225D" w:rsidRDefault="00CD225D" w:rsidP="00CB4AF5">
      <w:p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  <w:r w:rsid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14:paraId="6B5C0410" w14:textId="77777777" w:rsidR="001C30E9" w:rsidRDefault="00CD225D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pracodawcy </w:t>
      </w:r>
    </w:p>
    <w:p w14:paraId="4414DAEA" w14:textId="77777777" w:rsidR="001C30E9" w:rsidRPr="001C30E9" w:rsidRDefault="001C30E9" w:rsidP="00CB4AF5">
      <w:pPr>
        <w:suppressAutoHyphens/>
        <w:spacing w:before="120" w:after="120" w:line="36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_____________________________ul. _____________________________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14:paraId="6F1F1BA5" w14:textId="77777777" w:rsidR="001C30E9" w:rsidRDefault="001C30E9" w:rsidP="00CB4AF5">
      <w:pPr>
        <w:suppressAutoHyphens/>
        <w:spacing w:before="120" w:after="120" w:line="36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kod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pocztowy ________________________</w:t>
      </w: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14:paraId="17748493" w14:textId="77777777" w:rsidR="00D91899" w:rsidRPr="001C30E9" w:rsidRDefault="00D91899" w:rsidP="00CB4AF5">
      <w:pPr>
        <w:suppressAutoHyphens/>
        <w:spacing w:before="120" w:after="120" w:line="360" w:lineRule="auto"/>
        <w:ind w:right="-142"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__________________ </w:t>
      </w: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 email ___________________________</w:t>
      </w:r>
    </w:p>
    <w:p w14:paraId="6C0ECA26" w14:textId="77777777" w:rsidR="009D28CD" w:rsidRDefault="00CD225D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prowadzenia działalności</w:t>
      </w:r>
      <w:r w:rsidR="00E93F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FE1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</w:t>
      </w:r>
    </w:p>
    <w:p w14:paraId="0E6E1057" w14:textId="77777777" w:rsidR="00780EA1" w:rsidRDefault="00CD225D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B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</w:t>
      </w:r>
      <w:r w:rsidR="00FE138E">
        <w:rPr>
          <w:rFonts w:ascii="Times New Roman" w:eastAsia="Times New Roman" w:hAnsi="Times New Roman" w:cs="Times New Roman"/>
          <w:sz w:val="24"/>
          <w:szCs w:val="24"/>
          <w:lang w:eastAsia="pl-PL"/>
        </w:rPr>
        <w:t>yjny</w:t>
      </w:r>
      <w:r w:rsidRPr="00AF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 _____________________________________________</w:t>
      </w:r>
      <w:r w:rsidR="00CB226F" w:rsidRPr="00AF50B6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14:paraId="2F7588E3" w14:textId="77777777" w:rsidR="00D77342" w:rsidRDefault="00886015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Przeważając</w:t>
      </w:r>
      <w:r w:rsidR="00E517D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77342" w:rsidRPr="0078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odzaj prowadzonej działalności gospodarczej </w:t>
      </w:r>
      <w:r w:rsid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>wg PKD</w:t>
      </w:r>
      <w:r w:rsidR="00E51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</w:t>
      </w:r>
    </w:p>
    <w:p w14:paraId="4B11378B" w14:textId="77777777" w:rsidR="00886015" w:rsidRDefault="00886015" w:rsidP="00886015">
      <w:pPr>
        <w:pStyle w:val="Akapitzlist"/>
        <w:numPr>
          <w:ilvl w:val="0"/>
          <w:numId w:val="2"/>
        </w:numPr>
        <w:spacing w:after="0" w:line="240" w:lineRule="auto"/>
        <w:ind w:left="42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prawna prowadzonej działalności _________________________________________</w:t>
      </w:r>
    </w:p>
    <w:p w14:paraId="6E8CA97C" w14:textId="77777777" w:rsidR="00886015" w:rsidRPr="00886015" w:rsidRDefault="00886015" w:rsidP="004B3639">
      <w:pPr>
        <w:tabs>
          <w:tab w:val="left" w:leader="underscore" w:pos="9639"/>
        </w:tabs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88601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(przedsiębiorstwo państwowe, spółdzielnia, spółka akcyjna, spółka z o.o., spółka cywilna, działalność indywidualna, jedn. budżetowa </w:t>
      </w:r>
      <w:r w:rsidR="004B3639">
        <w:rPr>
          <w:rFonts w:ascii="Times New Roman" w:hAnsi="Times New Roman" w:cs="Times New Roman"/>
          <w:i/>
          <w:sz w:val="24"/>
          <w:szCs w:val="24"/>
          <w:vertAlign w:val="superscript"/>
        </w:rPr>
        <w:t>itp</w:t>
      </w:r>
      <w:r w:rsidRPr="00886015">
        <w:rPr>
          <w:rFonts w:ascii="Times New Roman" w:hAnsi="Times New Roman" w:cs="Times New Roman"/>
          <w:i/>
          <w:sz w:val="24"/>
          <w:szCs w:val="24"/>
          <w:vertAlign w:val="superscript"/>
        </w:rPr>
        <w:t>.)</w:t>
      </w:r>
    </w:p>
    <w:p w14:paraId="254ED9A8" w14:textId="77777777" w:rsidR="00886015" w:rsidRPr="00886015" w:rsidRDefault="00886015" w:rsidP="004B3639">
      <w:pPr>
        <w:pStyle w:val="Akapitzlist"/>
        <w:numPr>
          <w:ilvl w:val="0"/>
          <w:numId w:val="2"/>
        </w:numPr>
        <w:spacing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1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identyfikacji podatkowej NIP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886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</w:t>
      </w:r>
      <w:r w:rsidR="004B363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14:paraId="5D00D32D" w14:textId="77777777" w:rsidR="00E93F27" w:rsidRPr="00E93F27" w:rsidRDefault="00E93F27" w:rsidP="00D7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F2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</w:p>
    <w:p w14:paraId="03B25AB0" w14:textId="77777777" w:rsidR="00E93F27" w:rsidRDefault="00E93F27" w:rsidP="00886015">
      <w:pPr>
        <w:pStyle w:val="Tekstprzypisudolnego"/>
        <w:ind w:left="142" w:hanging="142"/>
        <w:jc w:val="both"/>
      </w:pPr>
      <w:r w:rsidRPr="00E93F27">
        <w:rPr>
          <w:rStyle w:val="Odwoanieprzypisudolnego"/>
        </w:rPr>
        <w:footnoteRef/>
      </w:r>
      <w:r w:rsidR="00886015">
        <w:rPr>
          <w:vertAlign w:val="superscript"/>
        </w:rPr>
        <w:t xml:space="preserve"> </w:t>
      </w:r>
      <w:r w:rsidRPr="004D7F55">
        <w:t>Pracodawca powinien posiadać adres siedziby lub</w:t>
      </w:r>
      <w:r w:rsidR="007F0148">
        <w:t xml:space="preserve"> </w:t>
      </w:r>
      <w:r w:rsidRPr="004D7F55">
        <w:t>miejsc</w:t>
      </w:r>
      <w:r>
        <w:t>a</w:t>
      </w:r>
      <w:r w:rsidRPr="004D7F55">
        <w:t xml:space="preserve"> w</w:t>
      </w:r>
      <w:r>
        <w:t xml:space="preserve">ykonywania działalności   zgodne </w:t>
      </w:r>
      <w:r w:rsidRPr="004D7F55">
        <w:t xml:space="preserve">z właściwością miejscową Powiatowego Urzędu Pracy w </w:t>
      </w:r>
      <w:r>
        <w:t>Gołdapi</w:t>
      </w:r>
    </w:p>
    <w:p w14:paraId="6C4DD6A5" w14:textId="77777777" w:rsidR="00E93F27" w:rsidRPr="00B76859" w:rsidRDefault="00886015" w:rsidP="00B76859">
      <w:pPr>
        <w:pStyle w:val="Tekstprzypisudolnego"/>
        <w:ind w:left="426" w:hanging="426"/>
        <w:jc w:val="both"/>
        <w:rPr>
          <w:lang w:eastAsia="pl-PL"/>
        </w:rPr>
      </w:pPr>
      <w:r>
        <w:rPr>
          <w:vertAlign w:val="superscript"/>
          <w:lang w:eastAsia="pl-PL"/>
        </w:rPr>
        <w:t xml:space="preserve">2  </w:t>
      </w:r>
      <w:r w:rsidRPr="00BA7AFA">
        <w:rPr>
          <w:lang w:eastAsia="pl-PL"/>
        </w:rPr>
        <w:t>w przypadku spółki cywilnej, wpisać NIP spółki i każdego ze wspólników</w:t>
      </w:r>
    </w:p>
    <w:p w14:paraId="01306770" w14:textId="77777777" w:rsidR="00F75116" w:rsidRDefault="00136E05" w:rsidP="00886015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E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Liczba zatrudnionych pracowników</w:t>
      </w:r>
      <w:r w:rsidR="00A06387">
        <w:rPr>
          <w:rFonts w:ascii="Times New Roman" w:eastAsia="Times New Roman" w:hAnsi="Times New Roman" w:cs="Times New Roman"/>
          <w:sz w:val="24"/>
          <w:szCs w:val="24"/>
          <w:lang w:eastAsia="pl-PL"/>
        </w:rPr>
        <w:t>, wg stanu na dzień złożenia wniosku</w:t>
      </w:r>
      <w:r w:rsidR="007A0C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A06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</w:t>
      </w:r>
    </w:p>
    <w:p w14:paraId="38FCF1F4" w14:textId="77777777" w:rsidR="005C0FBA" w:rsidRPr="00D77342" w:rsidRDefault="005C0FBA" w:rsidP="00886015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działalność prowadzona jest w sektorze transportu </w:t>
      </w: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drogowego: TAK</w:t>
      </w:r>
      <w:r w:rsidR="00D77342"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77342"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562F4" w:rsidRPr="00C473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DAF54E" w14:textId="77777777" w:rsidR="00F75116" w:rsidRPr="00F75116" w:rsidRDefault="00F75116" w:rsidP="00886015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Osoba/osoby uprawniona/e do reprezentacji i podpisania wnioskowanej umowy (zgodnie z dokumentem rejestrowym lub załączonym pełnomocnictwem):</w:t>
      </w:r>
    </w:p>
    <w:p w14:paraId="1D01AA93" w14:textId="77777777" w:rsidR="00F75116" w:rsidRPr="007073C8" w:rsidRDefault="00F75116" w:rsidP="00ED6D5C">
      <w:pPr>
        <w:pStyle w:val="Akapitzlist"/>
        <w:numPr>
          <w:ilvl w:val="0"/>
          <w:numId w:val="3"/>
        </w:numPr>
        <w:spacing w:before="80" w:after="8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C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14:paraId="63F978D5" w14:textId="77777777" w:rsidR="00F75116" w:rsidRDefault="00F75116" w:rsidP="00ED6D5C">
      <w:pPr>
        <w:spacing w:before="80" w:after="8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służbowe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</w:t>
      </w:r>
    </w:p>
    <w:p w14:paraId="749D5C64" w14:textId="77777777" w:rsidR="00F75116" w:rsidRPr="007073C8" w:rsidRDefault="00F75116" w:rsidP="00ED6D5C">
      <w:pPr>
        <w:pStyle w:val="Akapitzlist"/>
        <w:numPr>
          <w:ilvl w:val="0"/>
          <w:numId w:val="3"/>
        </w:numPr>
        <w:spacing w:before="80"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C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14:paraId="53EE6070" w14:textId="77777777" w:rsidR="00F75116" w:rsidRPr="007073C8" w:rsidRDefault="00F75116" w:rsidP="00ED6D5C">
      <w:pPr>
        <w:spacing w:before="80" w:after="8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służbowe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</w:t>
      </w:r>
    </w:p>
    <w:p w14:paraId="7AF6891E" w14:textId="77777777" w:rsidR="00F75116" w:rsidRPr="00F75116" w:rsidRDefault="00F75116" w:rsidP="005D2C4B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wyznaczona do kontaktu z urzędem:</w:t>
      </w:r>
    </w:p>
    <w:p w14:paraId="5EF73B55" w14:textId="77777777" w:rsidR="00F75116" w:rsidRPr="00CD225D" w:rsidRDefault="00F75116" w:rsidP="00ED6D5C">
      <w:pPr>
        <w:spacing w:before="80" w:after="8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i nazwisko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14:paraId="4DAC1A66" w14:textId="77777777" w:rsidR="00F75116" w:rsidRPr="00CD225D" w:rsidRDefault="00F75116" w:rsidP="00ED6D5C">
      <w:pPr>
        <w:spacing w:before="80" w:after="8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stanowisko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14:paraId="5E7D91D2" w14:textId="77777777" w:rsidR="00F75116" w:rsidRPr="00CD225D" w:rsidRDefault="00F75116" w:rsidP="00ED6D5C">
      <w:pPr>
        <w:spacing w:before="80" w:after="8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telefon/fax __________________________ e-mail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14:paraId="12500C2B" w14:textId="77777777" w:rsidR="00F75116" w:rsidRPr="00F75116" w:rsidRDefault="005D2C4B" w:rsidP="00886015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banku i n</w:t>
      </w:r>
      <w:r w:rsidR="00886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konta bankowego pracodawcy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14:paraId="23EF9029" w14:textId="77777777" w:rsidR="00F75116" w:rsidRDefault="00F75116" w:rsidP="00ED6D5C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</w:t>
      </w:r>
      <w:r w:rsidR="005D2C4B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14:paraId="387A33C3" w14:textId="77777777" w:rsidR="00977AF6" w:rsidRPr="00977AF6" w:rsidRDefault="00977AF6" w:rsidP="00ED6D5C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7A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 W przypadku pozytywnego rozpatrzenia wniosku i otrzymania środków środki muszą zostać przekazane realizatorowi działań ze wskazanego wyżej konta.</w:t>
      </w:r>
    </w:p>
    <w:p w14:paraId="43208287" w14:textId="77777777" w:rsidR="00F75116" w:rsidRPr="00CB4AF5" w:rsidRDefault="00F75116" w:rsidP="005D2C4B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przedsiębior</w:t>
      </w:r>
      <w:r w:rsidR="00CB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</w:t>
      </w:r>
      <w:r w:rsid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>(właściwe zaznaczyć):</w:t>
      </w:r>
    </w:p>
    <w:p w14:paraId="513C41D8" w14:textId="77777777" w:rsidR="00F75116" w:rsidRPr="00F75116" w:rsidRDefault="00CB4AF5" w:rsidP="00ED6D5C">
      <w:pPr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5116" w:rsidRP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>mikro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przedsiębiorstwo zatrudniające mniej niż 10 osób i którego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broty roczne i/lub roczna suma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bilan</w:t>
      </w:r>
      <w:r w:rsid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>sowa nie przekracza 2 mln euro</w:t>
      </w:r>
    </w:p>
    <w:p w14:paraId="0FB6DC48" w14:textId="77777777" w:rsidR="00F75116" w:rsidRPr="00F75116" w:rsidRDefault="00CB4AF5" w:rsidP="00ED6D5C">
      <w:pPr>
        <w:spacing w:before="120" w:after="120" w:line="240" w:lineRule="auto"/>
        <w:ind w:left="709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5116" w:rsidRP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>małe</w:t>
      </w:r>
      <w:r w:rsidR="00F75116" w:rsidRPr="00F75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przedsiębiorstwo zatrudniające mniej niż 50 osób i którego obro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roczne i/lub roczna suma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bilan</w:t>
      </w:r>
      <w:r w:rsid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>sowa nie przekracza 10 mln euro</w:t>
      </w:r>
    </w:p>
    <w:p w14:paraId="752D5D57" w14:textId="77777777" w:rsidR="00F75116" w:rsidRDefault="00CB4AF5" w:rsidP="00ED6D5C">
      <w:pPr>
        <w:spacing w:before="120" w:after="120" w:line="240" w:lineRule="auto"/>
        <w:ind w:left="709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5116" w:rsidRP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przedsiębiorstwo zatrudniające mniej niż 250 osób i którego obroty roczne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przekraczają 50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mln euro i/lub roczna suma bilan</w:t>
      </w:r>
      <w:r w:rsid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>sowa nie przekracza 43 mln euro</w:t>
      </w:r>
    </w:p>
    <w:p w14:paraId="6862D2BB" w14:textId="77777777" w:rsidR="007A263D" w:rsidRPr="0081744C" w:rsidRDefault="0081744C" w:rsidP="00ED6D5C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A263D" w:rsidRPr="0081744C">
        <w:rPr>
          <w:rFonts w:ascii="Times New Roman" w:hAnsi="Times New Roman" w:cs="Times New Roman"/>
          <w:sz w:val="24"/>
          <w:szCs w:val="24"/>
        </w:rPr>
        <w:t>wnioskodawca nie jest przedsiębiorcą</w:t>
      </w:r>
    </w:p>
    <w:p w14:paraId="323B4127" w14:textId="77777777" w:rsidR="00E93F27" w:rsidRPr="0081744C" w:rsidRDefault="0081744C" w:rsidP="00ED6D5C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 w:rsidRP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744C">
        <w:rPr>
          <w:rFonts w:ascii="Times New Roman" w:eastAsia="Calibri" w:hAnsi="Times New Roman" w:cs="Times New Roman"/>
        </w:rPr>
        <w:t>pozostałe</w:t>
      </w:r>
      <w:r w:rsidR="008F08D3" w:rsidRPr="0081744C">
        <w:rPr>
          <w:rFonts w:ascii="Times New Roman" w:eastAsia="Calibri" w:hAnsi="Times New Roman" w:cs="Times New Roman"/>
        </w:rPr>
        <w:t xml:space="preserve"> – nie mieszczące się w kategoriach wymienionych powyżej</w:t>
      </w:r>
    </w:p>
    <w:p w14:paraId="263F3A41" w14:textId="77777777" w:rsidR="00D91899" w:rsidRPr="00636473" w:rsidRDefault="00D91899" w:rsidP="00554BE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6473">
        <w:rPr>
          <w:rFonts w:ascii="Times New Roman" w:eastAsia="Times New Roman" w:hAnsi="Times New Roman" w:cs="Times New Roman"/>
          <w:lang w:eastAsia="pl-PL"/>
        </w:rPr>
        <w:t>________________</w:t>
      </w:r>
      <w:r w:rsidR="007073C8" w:rsidRPr="00636473">
        <w:rPr>
          <w:rFonts w:ascii="Times New Roman" w:eastAsia="Times New Roman" w:hAnsi="Times New Roman" w:cs="Times New Roman"/>
          <w:lang w:eastAsia="pl-PL"/>
        </w:rPr>
        <w:t>_____________________</w:t>
      </w:r>
      <w:r w:rsidR="00636473">
        <w:rPr>
          <w:rFonts w:ascii="Times New Roman" w:eastAsia="Times New Roman" w:hAnsi="Times New Roman" w:cs="Times New Roman"/>
          <w:lang w:eastAsia="pl-PL"/>
        </w:rPr>
        <w:t>________________________</w:t>
      </w:r>
    </w:p>
    <w:p w14:paraId="62AA9538" w14:textId="77777777" w:rsidR="007A0C22" w:rsidRDefault="007A0C22" w:rsidP="002A0F68">
      <w:p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F68">
        <w:rPr>
          <w:rStyle w:val="Odwoanieprzypisudolnego"/>
          <w:rFonts w:ascii="Times New Roman" w:hAnsi="Times New Roman" w:cs="Times New Roman"/>
        </w:rPr>
        <w:footnoteRef/>
      </w:r>
      <w:r w:rsidRPr="002A0F68">
        <w:rPr>
          <w:rFonts w:ascii="Times New Roman" w:hAnsi="Times New Roman" w:cs="Times New Roman"/>
        </w:rPr>
        <w:t xml:space="preserve"> </w:t>
      </w:r>
      <w:r w:rsidRPr="002A0F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Pr="007A0C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racownik</w:t>
      </w:r>
      <w:r w:rsidRPr="007A0C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oznacza to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  <w:p w14:paraId="452B7BBB" w14:textId="77777777" w:rsidR="000D6ECD" w:rsidRPr="007A0C22" w:rsidRDefault="007A0C22" w:rsidP="007A0C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2 </w:t>
      </w:r>
      <w:r w:rsidR="000D6ECD" w:rsidRPr="002A0F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niepotrzebne skreślić.</w:t>
      </w:r>
      <w:r w:rsidR="000D6ECD" w:rsidRPr="007A0C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62F4" w:rsidRPr="002A0F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Odpowiedź przecząc</w:t>
      </w:r>
      <w:r w:rsidR="000D6ECD" w:rsidRPr="002A0F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  występuje w przypadku gdy:</w:t>
      </w:r>
      <w:r w:rsidR="000D6ECD" w:rsidRPr="007A0C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0368E79" w14:textId="77777777" w:rsidR="000D6ECD" w:rsidRPr="00BA7AFA" w:rsidRDefault="000D6ECD" w:rsidP="002A0F68">
      <w:pPr>
        <w:pStyle w:val="Tekstprzypisudolnego"/>
        <w:ind w:left="284"/>
        <w:jc w:val="both"/>
        <w:rPr>
          <w:lang w:eastAsia="pl-PL"/>
        </w:rPr>
      </w:pPr>
      <w:r w:rsidRPr="00BA7AFA">
        <w:rPr>
          <w:lang w:eastAsia="pl-PL"/>
        </w:rPr>
        <w:t xml:space="preserve">- </w:t>
      </w:r>
      <w:r w:rsidR="00E562F4" w:rsidRPr="00BA7AFA">
        <w:rPr>
          <w:lang w:eastAsia="pl-PL"/>
        </w:rPr>
        <w:t xml:space="preserve"> beneficjent pomocy de </w:t>
      </w:r>
      <w:proofErr w:type="spellStart"/>
      <w:r w:rsidR="00E562F4" w:rsidRPr="00BA7AFA">
        <w:rPr>
          <w:lang w:eastAsia="pl-PL"/>
        </w:rPr>
        <w:t>minimis</w:t>
      </w:r>
      <w:proofErr w:type="spellEnd"/>
      <w:r w:rsidR="00E562F4" w:rsidRPr="00BA7AFA">
        <w:rPr>
          <w:lang w:eastAsia="pl-PL"/>
        </w:rPr>
        <w:t xml:space="preserve"> w ogóle nie prowadzi działalności gospodarczej w sektorze transportu </w:t>
      </w:r>
      <w:r w:rsidRPr="00BA7AFA">
        <w:rPr>
          <w:lang w:eastAsia="pl-PL"/>
        </w:rPr>
        <w:t xml:space="preserve">  </w:t>
      </w:r>
      <w:r w:rsidRPr="00BA7AFA">
        <w:rPr>
          <w:lang w:eastAsia="pl-PL"/>
        </w:rPr>
        <w:br/>
        <w:t xml:space="preserve">   </w:t>
      </w:r>
      <w:r w:rsidR="002A0F68">
        <w:rPr>
          <w:lang w:eastAsia="pl-PL"/>
        </w:rPr>
        <w:t xml:space="preserve">  </w:t>
      </w:r>
      <w:r w:rsidR="00E562F4" w:rsidRPr="00BA7AFA">
        <w:rPr>
          <w:lang w:eastAsia="pl-PL"/>
        </w:rPr>
        <w:t>drogowego</w:t>
      </w:r>
      <w:r w:rsidRPr="00BA7AFA">
        <w:rPr>
          <w:lang w:eastAsia="pl-PL"/>
        </w:rPr>
        <w:t>,</w:t>
      </w:r>
      <w:r w:rsidR="00E562F4" w:rsidRPr="00BA7AFA">
        <w:rPr>
          <w:lang w:eastAsia="pl-PL"/>
        </w:rPr>
        <w:t xml:space="preserve"> albo</w:t>
      </w:r>
    </w:p>
    <w:p w14:paraId="3804941F" w14:textId="77777777" w:rsidR="00D77342" w:rsidRPr="00BA7AFA" w:rsidRDefault="000D6ECD" w:rsidP="00BA7AFA">
      <w:pPr>
        <w:pStyle w:val="Tekstprzypisudolnego"/>
        <w:ind w:left="284"/>
        <w:jc w:val="both"/>
        <w:rPr>
          <w:lang w:eastAsia="pl-PL"/>
        </w:rPr>
      </w:pPr>
      <w:r w:rsidRPr="00BA7AFA">
        <w:rPr>
          <w:lang w:eastAsia="pl-PL"/>
        </w:rPr>
        <w:t xml:space="preserve">- </w:t>
      </w:r>
      <w:r w:rsidR="00E562F4" w:rsidRPr="00BA7AFA">
        <w:rPr>
          <w:lang w:eastAsia="pl-PL"/>
        </w:rPr>
        <w:t xml:space="preserve"> pro</w:t>
      </w:r>
      <w:r w:rsidR="00D77342" w:rsidRPr="00BA7AFA">
        <w:rPr>
          <w:lang w:eastAsia="pl-PL"/>
        </w:rPr>
        <w:t xml:space="preserve">wadząc jednocześnie działalność </w:t>
      </w:r>
      <w:r w:rsidR="00E562F4" w:rsidRPr="00BA7AFA">
        <w:rPr>
          <w:lang w:eastAsia="pl-PL"/>
        </w:rPr>
        <w:t xml:space="preserve">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="00E562F4" w:rsidRPr="00BA7AFA">
        <w:rPr>
          <w:lang w:eastAsia="pl-PL"/>
        </w:rPr>
        <w:t>minimis</w:t>
      </w:r>
      <w:proofErr w:type="spellEnd"/>
      <w:r w:rsidR="00E562F4" w:rsidRPr="00BA7AFA">
        <w:rPr>
          <w:lang w:eastAsia="pl-PL"/>
        </w:rPr>
        <w:t xml:space="preserve"> przeznaczona jest wyłącznie na działalność inną niż działalność w sektorze transportu drogowego.</w:t>
      </w:r>
    </w:p>
    <w:p w14:paraId="22B32CC6" w14:textId="77777777" w:rsidR="00AF50B6" w:rsidRPr="00BA7AFA" w:rsidRDefault="00E562F4" w:rsidP="00BA7AFA">
      <w:pPr>
        <w:pStyle w:val="Tekstprzypisudolnego"/>
        <w:ind w:left="284"/>
        <w:jc w:val="both"/>
        <w:rPr>
          <w:lang w:eastAsia="pl-PL"/>
        </w:rPr>
      </w:pPr>
      <w:r w:rsidRPr="00BA7AFA">
        <w:rPr>
          <w:lang w:eastAsia="pl-PL"/>
        </w:rPr>
        <w:t xml:space="preserve"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r., poz. 330, z </w:t>
      </w:r>
      <w:proofErr w:type="spellStart"/>
      <w:r w:rsidRPr="00BA7AFA">
        <w:rPr>
          <w:lang w:eastAsia="pl-PL"/>
        </w:rPr>
        <w:t>późn</w:t>
      </w:r>
      <w:proofErr w:type="spellEnd"/>
      <w:r w:rsidRPr="00BA7AFA">
        <w:rPr>
          <w:lang w:eastAsia="pl-PL"/>
        </w:rPr>
        <w:t>. zm.), zasad prowadzenia odrębnej ewidencji oraz metod przypisywania kosztów i przychodów.</w:t>
      </w:r>
    </w:p>
    <w:p w14:paraId="4EC974A8" w14:textId="77777777" w:rsidR="0095651B" w:rsidRPr="0095651B" w:rsidRDefault="00157D0C" w:rsidP="00A21472">
      <w:pPr>
        <w:pStyle w:val="Akapitzlist"/>
        <w:numPr>
          <w:ilvl w:val="0"/>
          <w:numId w:val="6"/>
        </w:numPr>
        <w:spacing w:before="480" w:after="48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7D0C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lastRenderedPageBreak/>
        <w:t>Informacje dotyczące wyd</w:t>
      </w:r>
      <w:r w:rsidR="00C6157A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atków </w:t>
      </w:r>
      <w:r w:rsidR="0095651B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i uczestników kształcenia</w:t>
      </w:r>
      <w:r w:rsidR="00C6157A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 ustawiczne</w:t>
      </w:r>
      <w:r w:rsidR="0095651B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go</w:t>
      </w:r>
      <w:r w:rsidR="00232411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 z KFS</w:t>
      </w:r>
    </w:p>
    <w:p w14:paraId="218D2ADF" w14:textId="77777777" w:rsidR="00C6157A" w:rsidRPr="004C40A8" w:rsidRDefault="00C6157A" w:rsidP="005F39BC">
      <w:pPr>
        <w:pStyle w:val="Akapitzlist"/>
        <w:numPr>
          <w:ilvl w:val="0"/>
          <w:numId w:val="8"/>
        </w:numPr>
        <w:tabs>
          <w:tab w:val="left" w:pos="-142"/>
        </w:tabs>
        <w:spacing w:before="240" w:after="240" w:line="360" w:lineRule="auto"/>
        <w:ind w:left="426" w:hanging="284"/>
        <w:contextualSpacing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Całkowita wysokość 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wydatków na </w:t>
      </w: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>dz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>iałania związane z kształceniem</w:t>
      </w: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ustawiczn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>ym</w:t>
      </w:r>
      <w:r w:rsidR="00C214FC"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___________</w:t>
      </w:r>
      <w:r w:rsidR="004C40A8">
        <w:rPr>
          <w:rFonts w:ascii="Times New Roman" w:eastAsia="Calibri" w:hAnsi="Times New Roman" w:cs="Times New Roman"/>
          <w:sz w:val="24"/>
          <w:szCs w:val="24"/>
          <w:lang w:eastAsia="pl-PL"/>
        </w:rPr>
        <w:t>_____</w:t>
      </w: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(słownie: ________________________________________</w:t>
      </w:r>
      <w:r w:rsidR="002A49B5" w:rsidRPr="004C40A8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Pr="004C40A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w tym: </w:t>
      </w:r>
    </w:p>
    <w:p w14:paraId="3FB27EAF" w14:textId="77777777" w:rsidR="00C6157A" w:rsidRPr="000C5347" w:rsidRDefault="002A49B5" w:rsidP="005F39BC">
      <w:pPr>
        <w:pStyle w:val="Akapitzlist"/>
        <w:numPr>
          <w:ilvl w:val="0"/>
          <w:numId w:val="9"/>
        </w:numPr>
        <w:tabs>
          <w:tab w:val="left" w:pos="142"/>
        </w:tabs>
        <w:spacing w:before="240" w:after="240" w:line="360" w:lineRule="auto"/>
        <w:ind w:left="709" w:hanging="284"/>
        <w:contextualSpacing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wnioskowana wysokość </w:t>
      </w:r>
      <w:r w:rsidR="0023241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środków</w:t>
      </w:r>
      <w:r w:rsidR="003969E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6157A"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KFS:</w:t>
      </w:r>
      <w:r w:rsidR="000C53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32411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</w:t>
      </w:r>
      <w:r w:rsidR="00946F32">
        <w:rPr>
          <w:rFonts w:ascii="Times New Roman" w:eastAsia="Calibri" w:hAnsi="Times New Roman" w:cs="Times New Roman"/>
          <w:sz w:val="24"/>
          <w:szCs w:val="24"/>
          <w:lang w:eastAsia="pl-PL"/>
        </w:rPr>
        <w:softHyphen/>
      </w:r>
      <w:r w:rsidR="00946F32">
        <w:rPr>
          <w:rFonts w:ascii="Times New Roman" w:eastAsia="Calibri" w:hAnsi="Times New Roman" w:cs="Times New Roman"/>
          <w:sz w:val="24"/>
          <w:szCs w:val="24"/>
          <w:lang w:eastAsia="pl-PL"/>
        </w:rPr>
        <w:softHyphen/>
      </w:r>
      <w:r w:rsidR="00946F32">
        <w:rPr>
          <w:rFonts w:ascii="Times New Roman" w:eastAsia="Calibri" w:hAnsi="Times New Roman" w:cs="Times New Roman"/>
          <w:sz w:val="24"/>
          <w:szCs w:val="24"/>
          <w:lang w:eastAsia="pl-PL"/>
        </w:rPr>
        <w:softHyphen/>
      </w:r>
      <w:r w:rsidR="00946F32">
        <w:rPr>
          <w:rFonts w:ascii="Times New Roman" w:eastAsia="Calibri" w:hAnsi="Times New Roman" w:cs="Times New Roman"/>
          <w:sz w:val="24"/>
          <w:szCs w:val="24"/>
          <w:lang w:eastAsia="pl-PL"/>
        </w:rPr>
        <w:softHyphen/>
      </w:r>
      <w:r w:rsidR="00946F32">
        <w:rPr>
          <w:rFonts w:ascii="Times New Roman" w:eastAsia="Calibri" w:hAnsi="Times New Roman" w:cs="Times New Roman"/>
          <w:sz w:val="24"/>
          <w:szCs w:val="24"/>
          <w:lang w:eastAsia="pl-PL"/>
        </w:rPr>
        <w:softHyphen/>
      </w:r>
      <w:r w:rsidR="00946F32">
        <w:rPr>
          <w:rFonts w:ascii="Times New Roman" w:eastAsia="Calibri" w:hAnsi="Times New Roman" w:cs="Times New Roman"/>
          <w:sz w:val="24"/>
          <w:szCs w:val="24"/>
          <w:lang w:eastAsia="pl-PL"/>
        </w:rPr>
        <w:softHyphen/>
      </w:r>
      <w:r w:rsidR="00946F32">
        <w:rPr>
          <w:rFonts w:ascii="Times New Roman" w:eastAsia="Calibri" w:hAnsi="Times New Roman" w:cs="Times New Roman"/>
          <w:sz w:val="24"/>
          <w:szCs w:val="24"/>
          <w:lang w:eastAsia="pl-PL"/>
        </w:rPr>
        <w:softHyphen/>
        <w:t>_______</w:t>
      </w:r>
      <w:r w:rsidR="00232411">
        <w:rPr>
          <w:rFonts w:ascii="Times New Roman" w:eastAsia="Calibri" w:hAnsi="Times New Roman" w:cs="Times New Roman"/>
          <w:sz w:val="24"/>
          <w:szCs w:val="24"/>
          <w:lang w:eastAsia="pl-PL"/>
        </w:rPr>
        <w:t>_</w:t>
      </w:r>
      <w:r w:rsidR="00946F32">
        <w:rPr>
          <w:rFonts w:ascii="Times New Roman" w:eastAsia="Calibri" w:hAnsi="Times New Roman" w:cs="Times New Roman"/>
          <w:sz w:val="24"/>
          <w:szCs w:val="24"/>
          <w:lang w:eastAsia="pl-PL"/>
        </w:rPr>
        <w:softHyphen/>
      </w:r>
      <w:r w:rsidR="00946F32">
        <w:rPr>
          <w:rFonts w:ascii="Times New Roman" w:eastAsia="Calibri" w:hAnsi="Times New Roman" w:cs="Times New Roman"/>
          <w:sz w:val="24"/>
          <w:szCs w:val="24"/>
          <w:lang w:eastAsia="pl-PL"/>
        </w:rPr>
        <w:softHyphen/>
        <w:t xml:space="preserve"> </w:t>
      </w:r>
      <w:r w:rsidR="00C6157A"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</w:p>
    <w:p w14:paraId="3DB2D8F7" w14:textId="77777777" w:rsidR="00840093" w:rsidRPr="000C5347" w:rsidRDefault="00840093" w:rsidP="005F39BC">
      <w:pPr>
        <w:pStyle w:val="Akapitzlist"/>
        <w:tabs>
          <w:tab w:val="left" w:pos="0"/>
        </w:tabs>
        <w:spacing w:before="240" w:after="240" w:line="360" w:lineRule="auto"/>
        <w:ind w:left="709"/>
        <w:contextualSpacing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(słownie: ___________________________________________________________</w:t>
      </w:r>
      <w:r w:rsidR="004C40A8">
        <w:rPr>
          <w:rFonts w:ascii="Times New Roman" w:eastAsia="Calibri" w:hAnsi="Times New Roman" w:cs="Times New Roman"/>
          <w:sz w:val="24"/>
          <w:szCs w:val="24"/>
          <w:lang w:eastAsia="pl-PL"/>
        </w:rPr>
        <w:t>_</w:t>
      </w:r>
      <w:r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_ zł)</w:t>
      </w:r>
    </w:p>
    <w:p w14:paraId="113A49F5" w14:textId="77777777" w:rsidR="00840093" w:rsidRPr="000C5347" w:rsidRDefault="002A49B5" w:rsidP="005F39BC">
      <w:pPr>
        <w:pStyle w:val="Akapitzlist"/>
        <w:numPr>
          <w:ilvl w:val="0"/>
          <w:numId w:val="9"/>
        </w:numPr>
        <w:tabs>
          <w:tab w:val="left" w:pos="142"/>
        </w:tabs>
        <w:spacing w:before="240" w:after="240" w:line="360" w:lineRule="auto"/>
        <w:ind w:left="709" w:hanging="284"/>
        <w:contextualSpacing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wysokość</w:t>
      </w:r>
      <w:r w:rsidR="00C6157A"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wkładu własnego pracodawcy:</w:t>
      </w:r>
      <w:r w:rsidR="000C53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</w:t>
      </w:r>
      <w:r w:rsidR="004C40A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___ </w:t>
      </w:r>
      <w:r w:rsidR="00C6157A"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</w:p>
    <w:p w14:paraId="043407C3" w14:textId="77777777" w:rsidR="000C5347" w:rsidRDefault="00840093" w:rsidP="005F39BC">
      <w:pPr>
        <w:pStyle w:val="Akapitzlist"/>
        <w:tabs>
          <w:tab w:val="left" w:pos="0"/>
        </w:tabs>
        <w:spacing w:before="240" w:after="240" w:line="360" w:lineRule="auto"/>
        <w:ind w:left="851" w:hanging="142"/>
        <w:contextualSpacing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0093">
        <w:rPr>
          <w:rFonts w:ascii="Times New Roman" w:eastAsia="Calibri" w:hAnsi="Times New Roman" w:cs="Times New Roman"/>
          <w:sz w:val="24"/>
          <w:szCs w:val="24"/>
          <w:lang w:eastAsia="pl-PL"/>
        </w:rPr>
        <w:t>(słownie: 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__</w:t>
      </w:r>
      <w:r w:rsidR="004C40A8">
        <w:rPr>
          <w:rFonts w:ascii="Times New Roman" w:eastAsia="Calibri" w:hAnsi="Times New Roman" w:cs="Times New Roman"/>
          <w:sz w:val="24"/>
          <w:szCs w:val="24"/>
          <w:lang w:eastAsia="pl-PL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_</w:t>
      </w:r>
      <w:r w:rsidRPr="008400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zł)</w:t>
      </w:r>
    </w:p>
    <w:p w14:paraId="5B1A6974" w14:textId="34235EF3" w:rsidR="00C60CDB" w:rsidRPr="00D46F1B" w:rsidRDefault="00025E00" w:rsidP="00AC24A2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499" w:hanging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202</w:t>
      </w:r>
      <w:r w:rsidR="00405F82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DB2ECF" w:rsidRPr="00C60C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 </w:t>
      </w:r>
      <w:r w:rsidR="00C60CDB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C60CDB" w:rsidRPr="00C60CDB">
        <w:rPr>
          <w:rFonts w:ascii="Times New Roman" w:eastAsia="Calibri" w:hAnsi="Times New Roman" w:cs="Times New Roman"/>
          <w:sz w:val="24"/>
          <w:szCs w:val="24"/>
          <w:lang w:eastAsia="pl-PL"/>
        </w:rPr>
        <w:t>ysokość sfinansowania kosztów kształcenia ustawicznego wynosi:</w:t>
      </w:r>
    </w:p>
    <w:p w14:paraId="1F4C6806" w14:textId="77777777" w:rsidR="00C60CDB" w:rsidRPr="00C60CDB" w:rsidRDefault="00C60CDB" w:rsidP="00AC24A2">
      <w:pPr>
        <w:pStyle w:val="Akapitzlist"/>
        <w:numPr>
          <w:ilvl w:val="0"/>
          <w:numId w:val="9"/>
        </w:numPr>
        <w:spacing w:after="120" w:line="360" w:lineRule="auto"/>
        <w:ind w:left="851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0C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100%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kosztów </w:t>
      </w:r>
      <w:r w:rsidRPr="00C60C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(jeśli wnioskodawca należy do grupy </w:t>
      </w:r>
      <w:proofErr w:type="spellStart"/>
      <w:r w:rsidRPr="00C60CDB">
        <w:rPr>
          <w:rFonts w:ascii="Times New Roman" w:eastAsia="Calibri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C60CDB">
        <w:rPr>
          <w:rFonts w:ascii="Times New Roman" w:eastAsia="Calibri" w:hAnsi="Times New Roman" w:cs="Times New Roman"/>
          <w:sz w:val="24"/>
          <w:szCs w:val="24"/>
          <w:lang w:eastAsia="pl-PL"/>
        </w:rPr>
        <w:t>), nie więcej jednak niż do wysokości 120% przeciętnego wynagrodzenia na jednego uczestnika.</w:t>
      </w:r>
    </w:p>
    <w:p w14:paraId="513F82B3" w14:textId="77777777" w:rsidR="00D46F1B" w:rsidRDefault="00C60CDB" w:rsidP="00AC24A2">
      <w:pPr>
        <w:pStyle w:val="Akapitzlist"/>
        <w:numPr>
          <w:ilvl w:val="0"/>
          <w:numId w:val="9"/>
        </w:numPr>
        <w:spacing w:after="120" w:line="360" w:lineRule="auto"/>
        <w:ind w:left="851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6F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80% kosztów, </w:t>
      </w:r>
      <w:r w:rsidR="00D46F1B" w:rsidRPr="00C60C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(w przypadku </w:t>
      </w:r>
      <w:r w:rsidR="00D46F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małych, dużych i średnich firm), </w:t>
      </w:r>
      <w:r w:rsidRPr="00D46F1B">
        <w:rPr>
          <w:rFonts w:ascii="Times New Roman" w:eastAsia="Calibri" w:hAnsi="Times New Roman" w:cs="Times New Roman"/>
          <w:sz w:val="24"/>
          <w:szCs w:val="24"/>
          <w:lang w:eastAsia="pl-PL"/>
        </w:rPr>
        <w:t>nie więcej jednak niż do wysokości 120% przeciętnego wynagrodzenia na jednego uczestnika, pozostałe 20% kosztów kształcenia ustawicznego ponosi Pracodawca jako jego wkład własny.</w:t>
      </w:r>
    </w:p>
    <w:p w14:paraId="0C85E2AD" w14:textId="77777777" w:rsidR="00AC24A2" w:rsidRPr="00AC24A2" w:rsidRDefault="00AC24A2" w:rsidP="00AC24A2">
      <w:pPr>
        <w:pStyle w:val="Akapitzlist"/>
        <w:tabs>
          <w:tab w:val="left" w:pos="0"/>
        </w:tabs>
        <w:spacing w:before="120" w:after="120"/>
        <w:ind w:left="0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AC24A2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Uwaga:</w:t>
      </w:r>
    </w:p>
    <w:p w14:paraId="0755AB91" w14:textId="77777777" w:rsidR="00AC24A2" w:rsidRDefault="00AC24A2" w:rsidP="00AC24A2">
      <w:pPr>
        <w:pStyle w:val="Akapitzlist"/>
        <w:numPr>
          <w:ilvl w:val="0"/>
          <w:numId w:val="29"/>
        </w:numPr>
        <w:tabs>
          <w:tab w:val="left" w:pos="0"/>
        </w:tabs>
        <w:spacing w:after="0" w:line="36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</w:t>
      </w:r>
      <w:r w:rsidRPr="00AC24A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rzy wyliczaniu wkładu własnego pracodawcy nie należy uwzględnić innych kosztów, które pracodawca poniesie w związku z udziałem pracowników w kształceniu ustawicznym, np. wynagrodzenia za godziny nieobecności w pracy w związku z uczestnictwem w zajęciach, kosztów delegacji w przypadku konieczności dojazdu do miejscowości innej niż miejsce pracy itp. Wnioskowana wysokość środków KFS nie może uwzględniać kosztów związanych z dojazdem, wyżywieniem, zakwaterowaniem.</w:t>
      </w:r>
    </w:p>
    <w:p w14:paraId="7CA38D4C" w14:textId="77777777" w:rsidR="00AC24A2" w:rsidRPr="00AC24A2" w:rsidRDefault="00DB2ECF" w:rsidP="00AC24A2">
      <w:pPr>
        <w:pStyle w:val="Akapitzlist"/>
        <w:numPr>
          <w:ilvl w:val="0"/>
          <w:numId w:val="29"/>
        </w:numPr>
        <w:tabs>
          <w:tab w:val="left" w:pos="0"/>
        </w:tabs>
        <w:spacing w:before="120" w:after="120"/>
        <w:ind w:left="568" w:hanging="284"/>
        <w:contextualSpacing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C24A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kosztów kształcenia </w:t>
      </w:r>
      <w:r w:rsidR="002F5A1A" w:rsidRPr="00AC24A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ustawicznego </w:t>
      </w:r>
      <w:r w:rsidRPr="00AC24A2"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D46F1B" w:rsidRPr="00AC24A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 uczestnika</w:t>
      </w:r>
      <w:r w:rsidRPr="00AC24A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zalicza się koszty:</w:t>
      </w:r>
    </w:p>
    <w:p w14:paraId="2970A295" w14:textId="77777777" w:rsidR="009F5DB0" w:rsidRDefault="009F5DB0" w:rsidP="00AC24A2">
      <w:pPr>
        <w:pStyle w:val="Akapitzlist"/>
        <w:numPr>
          <w:ilvl w:val="0"/>
          <w:numId w:val="28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</w:t>
      </w:r>
      <w:r w:rsidR="00DB2ECF" w:rsidRPr="00AC24A2">
        <w:rPr>
          <w:rFonts w:ascii="Times New Roman" w:eastAsia="Calibri" w:hAnsi="Times New Roman" w:cs="Times New Roman"/>
          <w:sz w:val="24"/>
          <w:szCs w:val="24"/>
          <w:lang w:eastAsia="pl-PL"/>
        </w:rPr>
        <w:t>ursów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6119FF46" w14:textId="77777777" w:rsidR="00AC24A2" w:rsidRDefault="00DB2ECF" w:rsidP="00AC24A2">
      <w:pPr>
        <w:pStyle w:val="Akapitzlist"/>
        <w:numPr>
          <w:ilvl w:val="0"/>
          <w:numId w:val="28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C24A2">
        <w:rPr>
          <w:rFonts w:ascii="Times New Roman" w:eastAsia="Calibri" w:hAnsi="Times New Roman" w:cs="Times New Roman"/>
          <w:sz w:val="24"/>
          <w:szCs w:val="24"/>
          <w:lang w:eastAsia="pl-PL"/>
        </w:rPr>
        <w:t>studiów podyplomowych</w:t>
      </w:r>
      <w:r w:rsidR="009F5DB0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3D6315C5" w14:textId="77777777" w:rsidR="00AC24A2" w:rsidRDefault="00DB2ECF" w:rsidP="00AC24A2">
      <w:pPr>
        <w:pStyle w:val="Akapitzlist"/>
        <w:numPr>
          <w:ilvl w:val="0"/>
          <w:numId w:val="28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C24A2">
        <w:rPr>
          <w:rFonts w:ascii="Times New Roman" w:eastAsia="Calibri" w:hAnsi="Times New Roman" w:cs="Times New Roman"/>
          <w:sz w:val="24"/>
          <w:szCs w:val="24"/>
          <w:lang w:eastAsia="pl-PL"/>
        </w:rPr>
        <w:t>egzaminów umożliwiających uzyskanie dokumentów potwierdzających nabycie umiejętności, kwalifikacji lub uprawnień zawodowych,</w:t>
      </w:r>
    </w:p>
    <w:p w14:paraId="1D46EB47" w14:textId="77777777" w:rsidR="00AC24A2" w:rsidRDefault="009F5DB0" w:rsidP="00AC24A2">
      <w:pPr>
        <w:pStyle w:val="Akapitzlist"/>
        <w:numPr>
          <w:ilvl w:val="0"/>
          <w:numId w:val="28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badań lekarskich i psychologicznych wymaganych</w:t>
      </w:r>
      <w:r w:rsidR="00DB2ECF" w:rsidRPr="00AC24A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podjęcia kształcenia lub pracy zawodowej po ukończonym kształceniu,</w:t>
      </w:r>
    </w:p>
    <w:p w14:paraId="44BCCBEC" w14:textId="77777777" w:rsidR="004B0E36" w:rsidRPr="004B0E36" w:rsidRDefault="009F5DB0" w:rsidP="004B0E36">
      <w:pPr>
        <w:pStyle w:val="Akapitzlist"/>
        <w:numPr>
          <w:ilvl w:val="0"/>
          <w:numId w:val="28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ubezpieczenia od</w:t>
      </w:r>
      <w:r w:rsidR="00DB2ECF" w:rsidRPr="00AC24A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B0E36" w:rsidRPr="004B0E36">
        <w:rPr>
          <w:rFonts w:ascii="Times New Roman" w:eastAsia="Calibri" w:hAnsi="Times New Roman" w:cs="Times New Roman"/>
          <w:sz w:val="24"/>
          <w:szCs w:val="24"/>
          <w:lang w:eastAsia="pl-PL"/>
        </w:rPr>
        <w:t>następstw nieszczęśliwych wypadków w związku z podjętym kształceniem.</w:t>
      </w:r>
    </w:p>
    <w:p w14:paraId="19E8015E" w14:textId="77777777" w:rsidR="002F5A1A" w:rsidRPr="00FB437C" w:rsidRDefault="002F5A1A" w:rsidP="00A21472">
      <w:pPr>
        <w:pStyle w:val="Akapitzlist"/>
        <w:tabs>
          <w:tab w:val="left" w:pos="0"/>
        </w:tabs>
        <w:spacing w:before="120" w:after="360"/>
        <w:ind w:left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</w:p>
    <w:p w14:paraId="74892473" w14:textId="77777777" w:rsidR="00560303" w:rsidRPr="0009072E" w:rsidRDefault="003A75FB" w:rsidP="00BA3431">
      <w:pPr>
        <w:pStyle w:val="Akapitzlist"/>
        <w:numPr>
          <w:ilvl w:val="0"/>
          <w:numId w:val="8"/>
        </w:numPr>
        <w:tabs>
          <w:tab w:val="left" w:pos="-142"/>
        </w:tabs>
        <w:spacing w:before="120" w:after="240" w:line="240" w:lineRule="auto"/>
        <w:ind w:left="426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75F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Informacje o uczestnikach </w:t>
      </w:r>
      <w:r w:rsidR="00BF0A2F" w:rsidRPr="003A75FB">
        <w:rPr>
          <w:rFonts w:ascii="Times New Roman" w:eastAsia="Calibri" w:hAnsi="Times New Roman" w:cs="Times New Roman"/>
          <w:sz w:val="24"/>
          <w:szCs w:val="24"/>
          <w:lang w:eastAsia="pl-PL"/>
        </w:rPr>
        <w:t>kształceni</w:t>
      </w:r>
      <w:r w:rsidRPr="003A75FB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BF0A2F" w:rsidRPr="003A75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ustawiczn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14"/>
        <w:gridCol w:w="4101"/>
        <w:gridCol w:w="977"/>
        <w:gridCol w:w="983"/>
        <w:gridCol w:w="978"/>
        <w:gridCol w:w="1083"/>
      </w:tblGrid>
      <w:tr w:rsidR="00560303" w14:paraId="2300E0C3" w14:textId="77777777" w:rsidTr="005D3E01">
        <w:trPr>
          <w:trHeight w:val="227"/>
        </w:trPr>
        <w:tc>
          <w:tcPr>
            <w:tcW w:w="5215" w:type="dxa"/>
            <w:gridSpan w:val="2"/>
            <w:vMerge w:val="restart"/>
            <w:shd w:val="clear" w:color="auto" w:fill="EEECE1" w:themeFill="background2"/>
            <w:vAlign w:val="center"/>
          </w:tcPr>
          <w:p w14:paraId="4C483D8C" w14:textId="77777777" w:rsidR="00560303" w:rsidRPr="007B5D75" w:rsidRDefault="007B5D75" w:rsidP="007B5D7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960" w:type="dxa"/>
            <w:gridSpan w:val="2"/>
            <w:shd w:val="clear" w:color="auto" w:fill="EEECE1" w:themeFill="background2"/>
            <w:vAlign w:val="center"/>
          </w:tcPr>
          <w:p w14:paraId="0A6E01C0" w14:textId="77777777" w:rsidR="00560303" w:rsidRDefault="00560303" w:rsidP="007B5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8F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14:paraId="3945C6B7" w14:textId="77777777" w:rsidR="00560303" w:rsidRPr="006E228F" w:rsidRDefault="00560303" w:rsidP="007B5D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228F">
              <w:rPr>
                <w:rFonts w:ascii="Times New Roman" w:hAnsi="Times New Roman" w:cs="Times New Roman"/>
                <w:b/>
                <w:sz w:val="20"/>
                <w:szCs w:val="20"/>
              </w:rPr>
              <w:t>pracodawców</w:t>
            </w:r>
          </w:p>
        </w:tc>
        <w:tc>
          <w:tcPr>
            <w:tcW w:w="2061" w:type="dxa"/>
            <w:gridSpan w:val="2"/>
            <w:shd w:val="clear" w:color="auto" w:fill="EEECE1" w:themeFill="background2"/>
            <w:vAlign w:val="center"/>
          </w:tcPr>
          <w:p w14:paraId="44E53B83" w14:textId="77777777" w:rsidR="00560303" w:rsidRDefault="00560303" w:rsidP="007B5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8F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14:paraId="2928F30C" w14:textId="77777777" w:rsidR="00560303" w:rsidRPr="006E228F" w:rsidRDefault="00560303" w:rsidP="007B5D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228F">
              <w:rPr>
                <w:rFonts w:ascii="Times New Roman" w:hAnsi="Times New Roman" w:cs="Times New Roman"/>
                <w:b/>
                <w:sz w:val="20"/>
                <w:szCs w:val="20"/>
              </w:rPr>
              <w:t>pracowników</w:t>
            </w:r>
          </w:p>
        </w:tc>
      </w:tr>
      <w:tr w:rsidR="00560303" w14:paraId="4657596F" w14:textId="77777777" w:rsidTr="005D3E01">
        <w:trPr>
          <w:trHeight w:val="227"/>
        </w:trPr>
        <w:tc>
          <w:tcPr>
            <w:tcW w:w="5215" w:type="dxa"/>
            <w:gridSpan w:val="2"/>
            <w:vMerge/>
          </w:tcPr>
          <w:p w14:paraId="73BB64AA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shd w:val="clear" w:color="auto" w:fill="EEECE1" w:themeFill="background2"/>
            <w:vAlign w:val="center"/>
          </w:tcPr>
          <w:p w14:paraId="7711C710" w14:textId="77777777" w:rsidR="00560303" w:rsidRPr="006E228F" w:rsidRDefault="00560303" w:rsidP="00946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22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83" w:type="dxa"/>
            <w:shd w:val="clear" w:color="auto" w:fill="EEECE1" w:themeFill="background2"/>
            <w:vAlign w:val="center"/>
          </w:tcPr>
          <w:p w14:paraId="000EB404" w14:textId="77777777" w:rsidR="00560303" w:rsidRDefault="00560303" w:rsidP="00946F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2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 tym </w:t>
            </w:r>
          </w:p>
          <w:p w14:paraId="4F1CB307" w14:textId="77777777" w:rsidR="00560303" w:rsidRPr="006E228F" w:rsidRDefault="00560303" w:rsidP="00946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22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kobiety</w:t>
            </w:r>
          </w:p>
        </w:tc>
        <w:tc>
          <w:tcPr>
            <w:tcW w:w="978" w:type="dxa"/>
            <w:shd w:val="clear" w:color="auto" w:fill="EEECE1" w:themeFill="background2"/>
            <w:vAlign w:val="center"/>
          </w:tcPr>
          <w:p w14:paraId="1B0CE884" w14:textId="77777777" w:rsidR="00560303" w:rsidRPr="006E228F" w:rsidRDefault="00560303" w:rsidP="00946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22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83" w:type="dxa"/>
            <w:shd w:val="clear" w:color="auto" w:fill="EEECE1" w:themeFill="background2"/>
            <w:vAlign w:val="center"/>
          </w:tcPr>
          <w:p w14:paraId="5940D051" w14:textId="77777777" w:rsidR="00560303" w:rsidRDefault="00560303" w:rsidP="00946F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2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 tym </w:t>
            </w:r>
          </w:p>
          <w:p w14:paraId="26848E64" w14:textId="77777777" w:rsidR="00560303" w:rsidRPr="006E228F" w:rsidRDefault="00560303" w:rsidP="00946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22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kobiety</w:t>
            </w:r>
          </w:p>
        </w:tc>
      </w:tr>
      <w:tr w:rsidR="00560303" w14:paraId="32E2957C" w14:textId="77777777" w:rsidTr="005D3E01">
        <w:trPr>
          <w:trHeight w:val="170"/>
        </w:trPr>
        <w:tc>
          <w:tcPr>
            <w:tcW w:w="5215" w:type="dxa"/>
            <w:gridSpan w:val="2"/>
            <w:shd w:val="clear" w:color="auto" w:fill="EEECE1" w:themeFill="background2"/>
          </w:tcPr>
          <w:p w14:paraId="200EDFA0" w14:textId="77777777" w:rsidR="00560303" w:rsidRPr="007B5D75" w:rsidRDefault="00560303" w:rsidP="007B5D75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rPr>
                <w:rFonts w:ascii="Times New Roman" w:eastAsia="Calibri" w:hAnsi="Times New Roman" w:cs="Times New Roman"/>
                <w:lang w:eastAsia="pl-PL"/>
              </w:rPr>
            </w:pPr>
            <w:r w:rsidRPr="007B5D75">
              <w:rPr>
                <w:rFonts w:ascii="Times New Roman" w:eastAsia="Times New Roman" w:hAnsi="Times New Roman" w:cs="Times New Roman"/>
                <w:b/>
                <w:lang w:eastAsia="pl-PL"/>
              </w:rPr>
              <w:t>Objęci wsparciem ogółem</w:t>
            </w:r>
          </w:p>
        </w:tc>
        <w:tc>
          <w:tcPr>
            <w:tcW w:w="977" w:type="dxa"/>
          </w:tcPr>
          <w:p w14:paraId="75A5D0F8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754E9DBF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640698B4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6C1D1604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6164" w14:paraId="24B65FE1" w14:textId="77777777" w:rsidTr="005D3E01">
        <w:trPr>
          <w:trHeight w:val="170"/>
        </w:trPr>
        <w:tc>
          <w:tcPr>
            <w:tcW w:w="1114" w:type="dxa"/>
            <w:vMerge w:val="restart"/>
            <w:shd w:val="clear" w:color="auto" w:fill="EEECE1" w:themeFill="background2"/>
            <w:textDirection w:val="btLr"/>
            <w:vAlign w:val="center"/>
          </w:tcPr>
          <w:p w14:paraId="398D7D9B" w14:textId="77777777" w:rsidR="00946164" w:rsidRDefault="00946164" w:rsidP="00946164">
            <w:pPr>
              <w:pStyle w:val="Akapitzlist"/>
              <w:tabs>
                <w:tab w:val="left" w:pos="-142"/>
              </w:tabs>
              <w:spacing w:before="120" w:after="240"/>
              <w:ind w:left="113" w:right="113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B7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Według rodzajów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wsparcia</w:t>
            </w:r>
          </w:p>
        </w:tc>
        <w:tc>
          <w:tcPr>
            <w:tcW w:w="4101" w:type="dxa"/>
            <w:vAlign w:val="center"/>
          </w:tcPr>
          <w:p w14:paraId="041868B2" w14:textId="77777777" w:rsidR="00946164" w:rsidRPr="00560303" w:rsidRDefault="00946164" w:rsidP="007B5D7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60303">
              <w:rPr>
                <w:bCs/>
                <w:color w:val="auto"/>
                <w:sz w:val="20"/>
                <w:szCs w:val="20"/>
              </w:rPr>
              <w:t>Kursy</w:t>
            </w:r>
            <w:r w:rsidRPr="00560303">
              <w:rPr>
                <w:color w:val="auto"/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977" w:type="dxa"/>
          </w:tcPr>
          <w:p w14:paraId="37752FC9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25B6F190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765DD5FC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08E718FD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6164" w14:paraId="3A514CC3" w14:textId="77777777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  <w:vAlign w:val="center"/>
          </w:tcPr>
          <w:p w14:paraId="0388F689" w14:textId="77777777" w:rsidR="00946164" w:rsidRDefault="00946164" w:rsidP="00A21472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3866974C" w14:textId="77777777" w:rsidR="00946164" w:rsidRPr="00560303" w:rsidRDefault="00946164" w:rsidP="007B5D7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60303">
              <w:rPr>
                <w:color w:val="auto"/>
                <w:sz w:val="20"/>
                <w:szCs w:val="20"/>
              </w:rPr>
              <w:t>Studia podyplomowe realizowane z inicjatywy pracodawcy lub za jego zgodą</w:t>
            </w:r>
          </w:p>
        </w:tc>
        <w:tc>
          <w:tcPr>
            <w:tcW w:w="977" w:type="dxa"/>
          </w:tcPr>
          <w:p w14:paraId="52C71AEC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3B60A12F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05144C90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76C9E489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6164" w14:paraId="16107098" w14:textId="77777777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  <w:vAlign w:val="center"/>
          </w:tcPr>
          <w:p w14:paraId="5BFAAB61" w14:textId="77777777" w:rsidR="00946164" w:rsidRDefault="00946164" w:rsidP="00A21472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3A8DA093" w14:textId="77777777" w:rsidR="00946164" w:rsidRPr="00560303" w:rsidRDefault="00946164" w:rsidP="003969E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60303">
              <w:rPr>
                <w:color w:val="auto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977" w:type="dxa"/>
          </w:tcPr>
          <w:p w14:paraId="6655F64D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0AD6CC15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6D5FE884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1367F436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6164" w14:paraId="7CD0F493" w14:textId="77777777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  <w:vAlign w:val="center"/>
          </w:tcPr>
          <w:p w14:paraId="0FBC3ACF" w14:textId="77777777" w:rsidR="00946164" w:rsidRDefault="00946164" w:rsidP="00A21472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4328C488" w14:textId="77777777" w:rsidR="00946164" w:rsidRPr="00560303" w:rsidRDefault="00946164" w:rsidP="007B5D7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60303">
              <w:rPr>
                <w:color w:val="auto"/>
                <w:sz w:val="20"/>
                <w:szCs w:val="20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977" w:type="dxa"/>
          </w:tcPr>
          <w:p w14:paraId="0E086B21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74027CAB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1E75A85B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22C864D5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6164" w14:paraId="2341A228" w14:textId="77777777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  <w:vAlign w:val="center"/>
          </w:tcPr>
          <w:p w14:paraId="7743AA41" w14:textId="77777777" w:rsidR="00946164" w:rsidRDefault="00946164" w:rsidP="00A21472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79E76D61" w14:textId="77777777" w:rsidR="00946164" w:rsidRPr="006E228F" w:rsidRDefault="00946164" w:rsidP="007B5D75">
            <w:pPr>
              <w:pStyle w:val="Default"/>
              <w:rPr>
                <w:bCs/>
                <w:sz w:val="20"/>
                <w:szCs w:val="20"/>
              </w:rPr>
            </w:pPr>
            <w:r w:rsidRPr="006E228F">
              <w:rPr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977" w:type="dxa"/>
          </w:tcPr>
          <w:p w14:paraId="3E5C267D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703D53D0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7BC53A8F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586484A5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6164" w14:paraId="18C4D936" w14:textId="77777777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  <w:vAlign w:val="center"/>
          </w:tcPr>
          <w:p w14:paraId="27F6A7CF" w14:textId="77777777" w:rsidR="00946164" w:rsidRDefault="00946164" w:rsidP="00A21472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3C906A6B" w14:textId="77777777" w:rsidR="00946164" w:rsidRPr="006E228F" w:rsidRDefault="00946164" w:rsidP="007B5D75">
            <w:pPr>
              <w:pStyle w:val="Default"/>
              <w:rPr>
                <w:sz w:val="20"/>
                <w:szCs w:val="20"/>
              </w:rPr>
            </w:pPr>
            <w:r w:rsidRPr="00946164">
              <w:rPr>
                <w:rFonts w:eastAsia="Times New Roman"/>
                <w:sz w:val="20"/>
                <w:szCs w:val="20"/>
                <w:lang w:eastAsia="pl-PL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977" w:type="dxa"/>
          </w:tcPr>
          <w:p w14:paraId="0B4F69E2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009DC2DF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3F49883A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02FC0127" w14:textId="77777777"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14:paraId="5167440F" w14:textId="77777777" w:rsidTr="005D3E01">
        <w:trPr>
          <w:trHeight w:val="113"/>
        </w:trPr>
        <w:tc>
          <w:tcPr>
            <w:tcW w:w="1114" w:type="dxa"/>
            <w:vMerge w:val="restart"/>
            <w:shd w:val="clear" w:color="auto" w:fill="EEECE1" w:themeFill="background2"/>
            <w:textDirection w:val="btLr"/>
            <w:vAlign w:val="center"/>
          </w:tcPr>
          <w:p w14:paraId="52CDAE42" w14:textId="77777777" w:rsidR="00560303" w:rsidRDefault="00560303" w:rsidP="00A21472">
            <w:pPr>
              <w:pStyle w:val="Akapitzlist"/>
              <w:tabs>
                <w:tab w:val="left" w:pos="-142"/>
              </w:tabs>
              <w:spacing w:before="120" w:after="240"/>
              <w:ind w:left="113" w:right="113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B7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Według grup wiekowych</w:t>
            </w:r>
          </w:p>
        </w:tc>
        <w:tc>
          <w:tcPr>
            <w:tcW w:w="4101" w:type="dxa"/>
            <w:vAlign w:val="center"/>
          </w:tcPr>
          <w:p w14:paraId="37A2E8F4" w14:textId="77777777" w:rsidR="00560303" w:rsidRPr="00E41F79" w:rsidRDefault="00560303" w:rsidP="00946F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15-24 lata</w:t>
            </w:r>
          </w:p>
        </w:tc>
        <w:tc>
          <w:tcPr>
            <w:tcW w:w="977" w:type="dxa"/>
          </w:tcPr>
          <w:p w14:paraId="7FCF9D59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5AD44ED3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1DE0D949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55FC76D2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14:paraId="2B8F2AE9" w14:textId="77777777" w:rsidTr="005D3E01">
        <w:trPr>
          <w:trHeight w:val="113"/>
        </w:trPr>
        <w:tc>
          <w:tcPr>
            <w:tcW w:w="1114" w:type="dxa"/>
            <w:vMerge/>
            <w:shd w:val="clear" w:color="auto" w:fill="EEECE1" w:themeFill="background2"/>
          </w:tcPr>
          <w:p w14:paraId="01AAD143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112ABAB4" w14:textId="77777777" w:rsidR="00560303" w:rsidRPr="00E41F79" w:rsidRDefault="00560303" w:rsidP="00946F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25-34 lata</w:t>
            </w:r>
          </w:p>
        </w:tc>
        <w:tc>
          <w:tcPr>
            <w:tcW w:w="977" w:type="dxa"/>
          </w:tcPr>
          <w:p w14:paraId="2F494A2F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29AFBFCC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565DBCF7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652730FC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14:paraId="246DF73B" w14:textId="77777777" w:rsidTr="005D3E01">
        <w:trPr>
          <w:trHeight w:val="113"/>
        </w:trPr>
        <w:tc>
          <w:tcPr>
            <w:tcW w:w="1114" w:type="dxa"/>
            <w:vMerge/>
            <w:shd w:val="clear" w:color="auto" w:fill="EEECE1" w:themeFill="background2"/>
          </w:tcPr>
          <w:p w14:paraId="2E6DEDAF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4A441F86" w14:textId="77777777" w:rsidR="00560303" w:rsidRPr="00E41F79" w:rsidRDefault="00560303" w:rsidP="00946F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35-44 lata</w:t>
            </w:r>
          </w:p>
        </w:tc>
        <w:tc>
          <w:tcPr>
            <w:tcW w:w="977" w:type="dxa"/>
          </w:tcPr>
          <w:p w14:paraId="327A466D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17EC88E9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684D06CB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6E0A83C4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14:paraId="51D56A66" w14:textId="77777777" w:rsidTr="005D3E01">
        <w:trPr>
          <w:trHeight w:val="113"/>
        </w:trPr>
        <w:tc>
          <w:tcPr>
            <w:tcW w:w="1114" w:type="dxa"/>
            <w:vMerge/>
            <w:shd w:val="clear" w:color="auto" w:fill="EEECE1" w:themeFill="background2"/>
          </w:tcPr>
          <w:p w14:paraId="29B2642F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3BBA1912" w14:textId="77777777" w:rsidR="00560303" w:rsidRPr="00E41F79" w:rsidRDefault="00560303" w:rsidP="00946F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 lat i więcej</w:t>
            </w:r>
          </w:p>
        </w:tc>
        <w:tc>
          <w:tcPr>
            <w:tcW w:w="977" w:type="dxa"/>
          </w:tcPr>
          <w:p w14:paraId="6D6091A4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2CC03312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647401FE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517D5FEA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14:paraId="1E0714BF" w14:textId="77777777" w:rsidTr="005D3E01">
        <w:trPr>
          <w:trHeight w:val="113"/>
        </w:trPr>
        <w:tc>
          <w:tcPr>
            <w:tcW w:w="1114" w:type="dxa"/>
            <w:vMerge w:val="restart"/>
            <w:shd w:val="clear" w:color="auto" w:fill="EEECE1" w:themeFill="background2"/>
            <w:textDirection w:val="btLr"/>
            <w:vAlign w:val="center"/>
          </w:tcPr>
          <w:p w14:paraId="035FB575" w14:textId="77777777" w:rsidR="00560303" w:rsidRPr="00A21472" w:rsidRDefault="00A21472" w:rsidP="00A214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Według poziomu </w:t>
            </w:r>
            <w:r w:rsidR="00560303" w:rsidRPr="007B5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wykształcenia</w:t>
            </w:r>
          </w:p>
        </w:tc>
        <w:tc>
          <w:tcPr>
            <w:tcW w:w="4101" w:type="dxa"/>
            <w:vAlign w:val="center"/>
          </w:tcPr>
          <w:p w14:paraId="09C0FA49" w14:textId="77777777" w:rsidR="00560303" w:rsidRPr="00E41F79" w:rsidRDefault="00560303" w:rsidP="00946F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</w:t>
            </w:r>
            <w:r w:rsidRPr="00E41F79">
              <w:rPr>
                <w:color w:val="auto"/>
                <w:sz w:val="20"/>
                <w:szCs w:val="20"/>
              </w:rPr>
              <w:t>imnazjalne i poniżej</w:t>
            </w:r>
          </w:p>
        </w:tc>
        <w:tc>
          <w:tcPr>
            <w:tcW w:w="977" w:type="dxa"/>
          </w:tcPr>
          <w:p w14:paraId="4B4E7F83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1D7E98E3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1CBBFD35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72ED8B54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14:paraId="7A968145" w14:textId="77777777" w:rsidTr="005D3E01">
        <w:trPr>
          <w:trHeight w:val="113"/>
        </w:trPr>
        <w:tc>
          <w:tcPr>
            <w:tcW w:w="1114" w:type="dxa"/>
            <w:vMerge/>
            <w:shd w:val="clear" w:color="auto" w:fill="EEECE1" w:themeFill="background2"/>
            <w:vAlign w:val="center"/>
          </w:tcPr>
          <w:p w14:paraId="10B3A75A" w14:textId="77777777" w:rsidR="00560303" w:rsidRDefault="00560303" w:rsidP="00A21472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5727D181" w14:textId="77777777" w:rsidR="00560303" w:rsidRPr="00E41F79" w:rsidRDefault="00560303" w:rsidP="00946F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</w:t>
            </w:r>
            <w:r w:rsidRPr="00E41F79">
              <w:rPr>
                <w:color w:val="auto"/>
                <w:sz w:val="20"/>
                <w:szCs w:val="20"/>
              </w:rPr>
              <w:t>asadnicze zawodowe</w:t>
            </w:r>
          </w:p>
        </w:tc>
        <w:tc>
          <w:tcPr>
            <w:tcW w:w="977" w:type="dxa"/>
          </w:tcPr>
          <w:p w14:paraId="2D9D2957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0147C288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38FE794E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15806B06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14:paraId="1A95B3C6" w14:textId="77777777" w:rsidTr="005D3E01">
        <w:trPr>
          <w:trHeight w:val="113"/>
        </w:trPr>
        <w:tc>
          <w:tcPr>
            <w:tcW w:w="1114" w:type="dxa"/>
            <w:vMerge/>
            <w:shd w:val="clear" w:color="auto" w:fill="EEECE1" w:themeFill="background2"/>
            <w:vAlign w:val="center"/>
          </w:tcPr>
          <w:p w14:paraId="7AEA27D4" w14:textId="77777777" w:rsidR="00560303" w:rsidRDefault="00560303" w:rsidP="00A21472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0406E249" w14:textId="77777777" w:rsidR="00560303" w:rsidRPr="00E41F79" w:rsidRDefault="00560303" w:rsidP="00946F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Ś</w:t>
            </w:r>
            <w:r w:rsidRPr="00E41F79">
              <w:rPr>
                <w:color w:val="auto"/>
                <w:sz w:val="20"/>
                <w:szCs w:val="20"/>
              </w:rPr>
              <w:t>rednie ogólnokształcące</w:t>
            </w:r>
          </w:p>
        </w:tc>
        <w:tc>
          <w:tcPr>
            <w:tcW w:w="977" w:type="dxa"/>
          </w:tcPr>
          <w:p w14:paraId="1723BE26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5142710D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7CF7D0DE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4A14C9FC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14:paraId="4EA89A0E" w14:textId="77777777" w:rsidTr="005D3E01">
        <w:trPr>
          <w:trHeight w:val="113"/>
        </w:trPr>
        <w:tc>
          <w:tcPr>
            <w:tcW w:w="1114" w:type="dxa"/>
            <w:vMerge/>
            <w:shd w:val="clear" w:color="auto" w:fill="EEECE1" w:themeFill="background2"/>
            <w:vAlign w:val="center"/>
          </w:tcPr>
          <w:p w14:paraId="7C1E63A1" w14:textId="77777777" w:rsidR="00560303" w:rsidRDefault="00560303" w:rsidP="00A21472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34E11A3D" w14:textId="77777777" w:rsidR="00560303" w:rsidRPr="00E41F79" w:rsidRDefault="00560303" w:rsidP="00946F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</w:t>
            </w:r>
            <w:r w:rsidRPr="00E41F79">
              <w:rPr>
                <w:color w:val="auto"/>
                <w:sz w:val="20"/>
                <w:szCs w:val="20"/>
              </w:rPr>
              <w:t>olicealne i średnie zawodowe</w:t>
            </w:r>
          </w:p>
        </w:tc>
        <w:tc>
          <w:tcPr>
            <w:tcW w:w="977" w:type="dxa"/>
          </w:tcPr>
          <w:p w14:paraId="3AB86EA7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5079C400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6A610AD7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27E9C7F4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14:paraId="7DDECBA3" w14:textId="77777777" w:rsidTr="005D3E01">
        <w:trPr>
          <w:trHeight w:val="113"/>
        </w:trPr>
        <w:tc>
          <w:tcPr>
            <w:tcW w:w="1114" w:type="dxa"/>
            <w:vMerge/>
            <w:shd w:val="clear" w:color="auto" w:fill="EEECE1" w:themeFill="background2"/>
            <w:vAlign w:val="center"/>
          </w:tcPr>
          <w:p w14:paraId="352AF0B1" w14:textId="77777777" w:rsidR="00560303" w:rsidRDefault="00560303" w:rsidP="00A21472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4B607577" w14:textId="77777777" w:rsidR="00560303" w:rsidRPr="00E41F79" w:rsidRDefault="00560303" w:rsidP="00946F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</w:t>
            </w:r>
            <w:r w:rsidRPr="00E41F79">
              <w:rPr>
                <w:color w:val="auto"/>
                <w:sz w:val="20"/>
                <w:szCs w:val="20"/>
              </w:rPr>
              <w:t xml:space="preserve">yższe </w:t>
            </w:r>
          </w:p>
        </w:tc>
        <w:tc>
          <w:tcPr>
            <w:tcW w:w="977" w:type="dxa"/>
          </w:tcPr>
          <w:p w14:paraId="4E8734CA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34010C10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2738A41F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42FCF8BA" w14:textId="77777777"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14:paraId="2A0601D9" w14:textId="77777777" w:rsidTr="005D3E01">
        <w:trPr>
          <w:trHeight w:val="170"/>
        </w:trPr>
        <w:tc>
          <w:tcPr>
            <w:tcW w:w="1114" w:type="dxa"/>
            <w:vMerge w:val="restart"/>
            <w:shd w:val="clear" w:color="auto" w:fill="EEECE1" w:themeFill="background2"/>
            <w:textDirection w:val="btLr"/>
            <w:vAlign w:val="center"/>
          </w:tcPr>
          <w:p w14:paraId="673724C6" w14:textId="77777777" w:rsidR="0009072E" w:rsidRDefault="0009072E" w:rsidP="00A21472">
            <w:pPr>
              <w:pStyle w:val="Akapitzlist"/>
              <w:tabs>
                <w:tab w:val="left" w:pos="-142"/>
              </w:tabs>
              <w:spacing w:before="120" w:after="240"/>
              <w:ind w:left="113" w:right="113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Według nazwy grupy zawodów</w:t>
            </w:r>
          </w:p>
        </w:tc>
        <w:tc>
          <w:tcPr>
            <w:tcW w:w="4101" w:type="dxa"/>
            <w:vAlign w:val="center"/>
          </w:tcPr>
          <w:p w14:paraId="498AA3CF" w14:textId="77777777" w:rsidR="0009072E" w:rsidRPr="00EC7748" w:rsidRDefault="0009072E" w:rsidP="00946F32">
            <w:pPr>
              <w:pStyle w:val="Default"/>
              <w:rPr>
                <w:sz w:val="20"/>
                <w:szCs w:val="20"/>
              </w:rPr>
            </w:pPr>
            <w:r w:rsidRPr="00EC7748">
              <w:rPr>
                <w:sz w:val="20"/>
                <w:szCs w:val="20"/>
              </w:rPr>
              <w:t>Siły zbrojne</w:t>
            </w:r>
          </w:p>
        </w:tc>
        <w:tc>
          <w:tcPr>
            <w:tcW w:w="977" w:type="dxa"/>
          </w:tcPr>
          <w:p w14:paraId="66BB1AE8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330426E6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41551F9E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79AAD6F9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14:paraId="6CFFE649" w14:textId="77777777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</w:tcPr>
          <w:p w14:paraId="4381B12E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61771943" w14:textId="77777777" w:rsidR="0009072E" w:rsidRPr="00EC7748" w:rsidRDefault="0009072E" w:rsidP="00946F32">
            <w:pPr>
              <w:pStyle w:val="Default"/>
              <w:rPr>
                <w:sz w:val="20"/>
                <w:szCs w:val="20"/>
              </w:rPr>
            </w:pPr>
            <w:r w:rsidRPr="00EC7748">
              <w:rPr>
                <w:sz w:val="20"/>
                <w:szCs w:val="20"/>
              </w:rPr>
              <w:t>Kierownicy</w:t>
            </w:r>
          </w:p>
        </w:tc>
        <w:tc>
          <w:tcPr>
            <w:tcW w:w="977" w:type="dxa"/>
          </w:tcPr>
          <w:p w14:paraId="3110FA3B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735C6992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3B4AF276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45446C6A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14:paraId="54B77C25" w14:textId="77777777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</w:tcPr>
          <w:p w14:paraId="30327F2C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1C45902E" w14:textId="77777777" w:rsidR="0009072E" w:rsidRPr="00EC7748" w:rsidRDefault="0009072E" w:rsidP="00946F32">
            <w:pPr>
              <w:pStyle w:val="Default"/>
              <w:rPr>
                <w:sz w:val="20"/>
                <w:szCs w:val="20"/>
              </w:rPr>
            </w:pPr>
            <w:r w:rsidRPr="00EC7748">
              <w:rPr>
                <w:sz w:val="20"/>
                <w:szCs w:val="20"/>
              </w:rPr>
              <w:t>Specjaliści</w:t>
            </w:r>
          </w:p>
        </w:tc>
        <w:tc>
          <w:tcPr>
            <w:tcW w:w="977" w:type="dxa"/>
          </w:tcPr>
          <w:p w14:paraId="33B8FC58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5AB58852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013B8F27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64EF8B14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14:paraId="59857C44" w14:textId="77777777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</w:tcPr>
          <w:p w14:paraId="1E2282BE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2CFE6AB2" w14:textId="77777777" w:rsidR="0009072E" w:rsidRPr="00EC7748" w:rsidRDefault="0009072E" w:rsidP="00946F32">
            <w:pPr>
              <w:pStyle w:val="Default"/>
              <w:rPr>
                <w:sz w:val="20"/>
                <w:szCs w:val="20"/>
              </w:rPr>
            </w:pPr>
            <w:r w:rsidRPr="00EC7748">
              <w:rPr>
                <w:sz w:val="20"/>
                <w:szCs w:val="20"/>
              </w:rPr>
              <w:t>Technicy i inny średni personel</w:t>
            </w:r>
          </w:p>
        </w:tc>
        <w:tc>
          <w:tcPr>
            <w:tcW w:w="977" w:type="dxa"/>
          </w:tcPr>
          <w:p w14:paraId="375006EE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1426B141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2B6AC775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3A7299DD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14:paraId="1FAAA556" w14:textId="77777777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</w:tcPr>
          <w:p w14:paraId="70FD1364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37DDE99A" w14:textId="77777777" w:rsidR="0009072E" w:rsidRPr="00EC7748" w:rsidRDefault="0009072E" w:rsidP="00946F32">
            <w:pPr>
              <w:pStyle w:val="Default"/>
              <w:rPr>
                <w:sz w:val="20"/>
                <w:szCs w:val="20"/>
              </w:rPr>
            </w:pPr>
            <w:r w:rsidRPr="00EC7748">
              <w:rPr>
                <w:sz w:val="20"/>
                <w:szCs w:val="20"/>
              </w:rPr>
              <w:t>Pracownicy biurowi</w:t>
            </w:r>
          </w:p>
        </w:tc>
        <w:tc>
          <w:tcPr>
            <w:tcW w:w="977" w:type="dxa"/>
          </w:tcPr>
          <w:p w14:paraId="57577F9A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52C71BCC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3B824DAE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10EAED9F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14:paraId="74ACEB8C" w14:textId="77777777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</w:tcPr>
          <w:p w14:paraId="70958D09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34508656" w14:textId="77777777" w:rsidR="0009072E" w:rsidRPr="00EC7748" w:rsidRDefault="0009072E" w:rsidP="00946F32">
            <w:pPr>
              <w:pStyle w:val="Default"/>
              <w:rPr>
                <w:sz w:val="20"/>
                <w:szCs w:val="20"/>
              </w:rPr>
            </w:pPr>
            <w:r w:rsidRPr="00EC7748">
              <w:rPr>
                <w:sz w:val="20"/>
                <w:szCs w:val="20"/>
              </w:rPr>
              <w:t>Pracownicy usług i sprzedawcy</w:t>
            </w:r>
          </w:p>
        </w:tc>
        <w:tc>
          <w:tcPr>
            <w:tcW w:w="977" w:type="dxa"/>
          </w:tcPr>
          <w:p w14:paraId="103E52A8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41F5C076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0BE54902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762E98E8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14:paraId="67AF9067" w14:textId="77777777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</w:tcPr>
          <w:p w14:paraId="28D55006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1A6BBAE4" w14:textId="77777777" w:rsidR="0009072E" w:rsidRPr="00EC7748" w:rsidRDefault="0009072E" w:rsidP="00946F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Rolnicy, ogrodnicy, leśnicy, rybacy</w:t>
            </w:r>
          </w:p>
        </w:tc>
        <w:tc>
          <w:tcPr>
            <w:tcW w:w="977" w:type="dxa"/>
          </w:tcPr>
          <w:p w14:paraId="31ED85F6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0038ECA3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22DADA85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40FDE7BA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14:paraId="4B3BB68D" w14:textId="77777777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</w:tcPr>
          <w:p w14:paraId="5543A458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1F04B783" w14:textId="77777777" w:rsidR="0009072E" w:rsidRPr="00EC7748" w:rsidRDefault="0009072E" w:rsidP="00946F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Robotnicy przemysłowi i rzemieślnicy</w:t>
            </w:r>
          </w:p>
        </w:tc>
        <w:tc>
          <w:tcPr>
            <w:tcW w:w="977" w:type="dxa"/>
          </w:tcPr>
          <w:p w14:paraId="1300D384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21BF27E7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3D6A7E31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3977FD43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14:paraId="6943D5CE" w14:textId="77777777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</w:tcPr>
          <w:p w14:paraId="4CD71670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7284B102" w14:textId="77777777" w:rsidR="0009072E" w:rsidRPr="00EC7748" w:rsidRDefault="0009072E" w:rsidP="00946F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Operatorzy i monterzy maszyn i urządzeń</w:t>
            </w:r>
          </w:p>
        </w:tc>
        <w:tc>
          <w:tcPr>
            <w:tcW w:w="977" w:type="dxa"/>
          </w:tcPr>
          <w:p w14:paraId="67879043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56B641F7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290D8297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065796E0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14:paraId="6B1E54FB" w14:textId="77777777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</w:tcPr>
          <w:p w14:paraId="6A6E3625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21202261" w14:textId="77777777" w:rsidR="0009072E" w:rsidRPr="00EC7748" w:rsidRDefault="0009072E" w:rsidP="00946F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 wykonujący prace proste</w:t>
            </w:r>
          </w:p>
        </w:tc>
        <w:tc>
          <w:tcPr>
            <w:tcW w:w="977" w:type="dxa"/>
          </w:tcPr>
          <w:p w14:paraId="68D39D28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1940F108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6B6B9027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1886169D" w14:textId="77777777"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75E" w14:paraId="2F6C71BF" w14:textId="77777777" w:rsidTr="005D3E01">
        <w:trPr>
          <w:cantSplit/>
          <w:trHeight w:val="340"/>
        </w:trPr>
        <w:tc>
          <w:tcPr>
            <w:tcW w:w="1114" w:type="dxa"/>
            <w:vMerge w:val="restart"/>
            <w:shd w:val="clear" w:color="auto" w:fill="EEECE1" w:themeFill="background2"/>
            <w:textDirection w:val="btLr"/>
          </w:tcPr>
          <w:p w14:paraId="05AF1A1F" w14:textId="5F7FEE63" w:rsidR="004C575E" w:rsidRDefault="004C575E" w:rsidP="004C575E">
            <w:pPr>
              <w:pStyle w:val="Akapitzlist"/>
              <w:tabs>
                <w:tab w:val="left" w:pos="-142"/>
              </w:tabs>
              <w:spacing w:before="120" w:after="240"/>
              <w:ind w:left="113" w:right="113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A75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Według priorytetów wydatkowania środków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A75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KFS w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405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r. określonych przez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Radę Rynku Pracy </w:t>
            </w:r>
          </w:p>
        </w:tc>
        <w:tc>
          <w:tcPr>
            <w:tcW w:w="4101" w:type="dxa"/>
          </w:tcPr>
          <w:p w14:paraId="2989D155" w14:textId="77777777" w:rsidR="004C575E" w:rsidRPr="002B26C1" w:rsidRDefault="004C575E" w:rsidP="00946F3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liczba osób, spełniających wymagania określone przynajmniej w jednym z poniższych priorytetów:</w:t>
            </w:r>
          </w:p>
        </w:tc>
        <w:tc>
          <w:tcPr>
            <w:tcW w:w="977" w:type="dxa"/>
          </w:tcPr>
          <w:p w14:paraId="27307AF4" w14:textId="77777777" w:rsidR="004C575E" w:rsidRDefault="004C575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09E9AAA6" w14:textId="77777777" w:rsidR="004C575E" w:rsidRDefault="004C575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64446B22" w14:textId="77777777" w:rsidR="004C575E" w:rsidRDefault="004C575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2FCEE679" w14:textId="77777777" w:rsidR="004C575E" w:rsidRDefault="004C575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75E" w14:paraId="2FB87AB2" w14:textId="77777777" w:rsidTr="003821C7">
        <w:trPr>
          <w:cantSplit/>
          <w:trHeight w:val="284"/>
        </w:trPr>
        <w:tc>
          <w:tcPr>
            <w:tcW w:w="1114" w:type="dxa"/>
            <w:vMerge/>
            <w:shd w:val="clear" w:color="auto" w:fill="EEECE1" w:themeFill="background2"/>
          </w:tcPr>
          <w:p w14:paraId="6E54724B" w14:textId="77777777" w:rsidR="004C575E" w:rsidRDefault="004C575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38B19325" w14:textId="77777777" w:rsidR="004C575E" w:rsidRPr="004C575E" w:rsidRDefault="004C575E" w:rsidP="004C575E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Priorytet A)</w:t>
            </w:r>
            <w:r w:rsidRPr="004C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575E">
              <w:rPr>
                <w:rFonts w:ascii="Times New Roman" w:hAnsi="Times New Roman" w:cs="Times New Roman"/>
                <w:sz w:val="20"/>
                <w:szCs w:val="20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pracowników zatrudnionych, </w:t>
            </w:r>
            <w:r w:rsidRPr="004C575E">
              <w:rPr>
                <w:rFonts w:ascii="Times New Roman" w:hAnsi="Times New Roman" w:cs="Times New Roman"/>
                <w:sz w:val="20"/>
                <w:szCs w:val="20"/>
              </w:rPr>
              <w:t>w podmiotach posiadających stat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 przedsiębiorstwa społecznego </w:t>
            </w:r>
            <w:r w:rsidRPr="004C575E">
              <w:rPr>
                <w:rFonts w:ascii="Times New Roman" w:hAnsi="Times New Roman" w:cs="Times New Roman"/>
                <w:sz w:val="20"/>
                <w:szCs w:val="20"/>
              </w:rPr>
              <w:t>wskazanych na liście/rejestrze przedsiębiorstw społ</w:t>
            </w:r>
            <w:r w:rsidR="00E12E6C">
              <w:rPr>
                <w:rFonts w:ascii="Times New Roman" w:hAnsi="Times New Roman" w:cs="Times New Roman"/>
                <w:sz w:val="20"/>
                <w:szCs w:val="20"/>
              </w:rPr>
              <w:t xml:space="preserve">ecznych prowadzonym przez </w:t>
            </w:r>
            <w:proofErr w:type="spellStart"/>
            <w:r w:rsidR="00E12E6C">
              <w:rPr>
                <w:rFonts w:ascii="Times New Roman" w:hAnsi="Times New Roman" w:cs="Times New Roman"/>
                <w:sz w:val="20"/>
                <w:szCs w:val="20"/>
              </w:rPr>
              <w:t>MRiPS</w:t>
            </w:r>
            <w:proofErr w:type="spellEnd"/>
          </w:p>
        </w:tc>
        <w:tc>
          <w:tcPr>
            <w:tcW w:w="977" w:type="dxa"/>
          </w:tcPr>
          <w:p w14:paraId="0F66BB80" w14:textId="77777777" w:rsidR="004C575E" w:rsidRDefault="004C575E" w:rsidP="00AF56E2">
            <w:pPr>
              <w:pStyle w:val="Akapitzlist"/>
              <w:tabs>
                <w:tab w:val="left" w:pos="-142"/>
              </w:tabs>
              <w:spacing w:before="120" w:after="240" w:line="36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7333D4CB" w14:textId="77777777" w:rsidR="004C575E" w:rsidRDefault="004C575E" w:rsidP="00AF56E2">
            <w:pPr>
              <w:pStyle w:val="Akapitzlist"/>
              <w:tabs>
                <w:tab w:val="left" w:pos="-142"/>
              </w:tabs>
              <w:spacing w:before="120" w:after="240" w:line="36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267771E6" w14:textId="77777777" w:rsidR="004C575E" w:rsidRDefault="004C575E" w:rsidP="00AF56E2">
            <w:pPr>
              <w:pStyle w:val="Akapitzlist"/>
              <w:tabs>
                <w:tab w:val="left" w:pos="-142"/>
              </w:tabs>
              <w:spacing w:before="120" w:after="240" w:line="36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4F594BA9" w14:textId="77777777" w:rsidR="004C575E" w:rsidRDefault="004C575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75E" w14:paraId="7E48F07C" w14:textId="77777777" w:rsidTr="003821C7">
        <w:trPr>
          <w:cantSplit/>
          <w:trHeight w:val="284"/>
        </w:trPr>
        <w:tc>
          <w:tcPr>
            <w:tcW w:w="1114" w:type="dxa"/>
            <w:vMerge/>
            <w:shd w:val="clear" w:color="auto" w:fill="EEECE1" w:themeFill="background2"/>
          </w:tcPr>
          <w:p w14:paraId="5347D282" w14:textId="77777777" w:rsidR="004C575E" w:rsidRDefault="004C575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0563A8E3" w14:textId="77777777" w:rsidR="004C575E" w:rsidRPr="003821C7" w:rsidRDefault="004C575E" w:rsidP="003821C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3"/>
              </w:rPr>
              <w:t>Priorytet B)</w:t>
            </w:r>
            <w:r w:rsidRPr="003821C7">
              <w:rPr>
                <w:rFonts w:ascii="Times New Roman" w:hAnsi="Times New Roman" w:cs="Times New Roman"/>
                <w:b/>
                <w:color w:val="000000"/>
                <w:sz w:val="20"/>
                <w:szCs w:val="23"/>
              </w:rPr>
              <w:t xml:space="preserve"> </w:t>
            </w:r>
            <w:r w:rsidRPr="003821C7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wsparcie kształcenia ustawicznego</w:t>
            </w:r>
            <w:r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 osób z orzeczonym stopniem </w:t>
            </w:r>
            <w:r w:rsidRPr="003821C7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niepełnosprawności</w:t>
            </w:r>
          </w:p>
        </w:tc>
        <w:tc>
          <w:tcPr>
            <w:tcW w:w="977" w:type="dxa"/>
          </w:tcPr>
          <w:p w14:paraId="5B52AFE8" w14:textId="77777777" w:rsidR="004C575E" w:rsidRDefault="004C575E" w:rsidP="00AF56E2">
            <w:pPr>
              <w:pStyle w:val="Akapitzlist"/>
              <w:tabs>
                <w:tab w:val="left" w:pos="-142"/>
              </w:tabs>
              <w:spacing w:before="120" w:after="240" w:line="36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0E332DE7" w14:textId="77777777" w:rsidR="004C575E" w:rsidRDefault="004C575E" w:rsidP="00AF56E2">
            <w:pPr>
              <w:pStyle w:val="Akapitzlist"/>
              <w:tabs>
                <w:tab w:val="left" w:pos="-142"/>
              </w:tabs>
              <w:spacing w:before="120" w:after="240" w:line="36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5C74A97E" w14:textId="77777777" w:rsidR="004C575E" w:rsidRDefault="004C575E" w:rsidP="00AF56E2">
            <w:pPr>
              <w:pStyle w:val="Akapitzlist"/>
              <w:tabs>
                <w:tab w:val="left" w:pos="-142"/>
              </w:tabs>
              <w:spacing w:before="120" w:after="240" w:line="36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029737EB" w14:textId="77777777" w:rsidR="004C575E" w:rsidRDefault="004C575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75E" w14:paraId="20136979" w14:textId="77777777" w:rsidTr="003821C7">
        <w:trPr>
          <w:cantSplit/>
          <w:trHeight w:val="284"/>
        </w:trPr>
        <w:tc>
          <w:tcPr>
            <w:tcW w:w="1114" w:type="dxa"/>
            <w:vMerge/>
            <w:shd w:val="clear" w:color="auto" w:fill="EEECE1" w:themeFill="background2"/>
          </w:tcPr>
          <w:p w14:paraId="4F3EB524" w14:textId="77777777" w:rsidR="004C575E" w:rsidRDefault="004C575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33B80CCE" w14:textId="57F8E13D" w:rsidR="004C575E" w:rsidRPr="003821C7" w:rsidRDefault="004C575E" w:rsidP="00251A68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 w:rsidRPr="00251A68">
              <w:rPr>
                <w:rFonts w:ascii="Times New Roman" w:hAnsi="Times New Roman" w:cs="Times New Roman"/>
                <w:b/>
                <w:color w:val="000000"/>
                <w:sz w:val="20"/>
                <w:szCs w:val="23"/>
              </w:rPr>
              <w:t>Priorytet C)</w:t>
            </w:r>
            <w:r w:rsidRPr="00251A68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 </w:t>
            </w:r>
            <w:r w:rsidR="00405F82" w:rsidRPr="004C575E">
              <w:rPr>
                <w:rFonts w:ascii="Times New Roman" w:hAnsi="Times New Roman" w:cs="Times New Roman"/>
                <w:sz w:val="20"/>
                <w:szCs w:val="20"/>
              </w:rPr>
              <w:t>wsparcie kształcenia ustawicznego osób, które mogą udokumentować wykonywanie przez co najmniej 15 lat prac w szczególnych warunkach lub o szczególnym charakterze, a którym nie przysługuj</w:t>
            </w:r>
            <w:r w:rsidR="00405F82">
              <w:rPr>
                <w:rFonts w:ascii="Times New Roman" w:hAnsi="Times New Roman" w:cs="Times New Roman"/>
                <w:sz w:val="20"/>
                <w:szCs w:val="20"/>
              </w:rPr>
              <w:t xml:space="preserve">e prawo do emerytury pomostowej </w:t>
            </w:r>
          </w:p>
        </w:tc>
        <w:tc>
          <w:tcPr>
            <w:tcW w:w="977" w:type="dxa"/>
          </w:tcPr>
          <w:p w14:paraId="36D015CD" w14:textId="77777777" w:rsidR="004C575E" w:rsidRDefault="004C575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67E12094" w14:textId="77777777" w:rsidR="004C575E" w:rsidRDefault="004C575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42ABB611" w14:textId="77777777" w:rsidR="004C575E" w:rsidRDefault="004C575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50747E05" w14:textId="77777777" w:rsidR="004C575E" w:rsidRDefault="004C575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75E" w14:paraId="1CCA9744" w14:textId="77777777" w:rsidTr="003821C7">
        <w:trPr>
          <w:cantSplit/>
          <w:trHeight w:val="284"/>
        </w:trPr>
        <w:tc>
          <w:tcPr>
            <w:tcW w:w="1114" w:type="dxa"/>
            <w:vMerge/>
            <w:shd w:val="clear" w:color="auto" w:fill="EEECE1" w:themeFill="background2"/>
          </w:tcPr>
          <w:p w14:paraId="23C210C3" w14:textId="77777777" w:rsidR="004C575E" w:rsidRDefault="004C575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14:paraId="6709DF74" w14:textId="1A320994" w:rsidR="004C575E" w:rsidRPr="004C575E" w:rsidRDefault="004C575E" w:rsidP="004C575E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E">
              <w:rPr>
                <w:rFonts w:ascii="Times New Roman" w:hAnsi="Times New Roman" w:cs="Times New Roman"/>
                <w:b/>
                <w:sz w:val="20"/>
                <w:szCs w:val="20"/>
              </w:rPr>
              <w:t>Priorytet D)</w:t>
            </w:r>
            <w:r w:rsidR="00E12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5F82" w:rsidRPr="00251A68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wsparcie kształcenia ustawicznego w obszarach kluczowych dla rozwoju województwa wskazanych w strategii </w:t>
            </w:r>
            <w:r w:rsidR="00405F82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rozwoju społeczno-gospodarczego województwa </w:t>
            </w:r>
            <w:r w:rsidR="00405F82" w:rsidRPr="00251A68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warmińsko-mazurskiego „Strategia Warmińsko-Mazurskie 2030”, tj.: ekonomia wody, drewno i meblarstwo, żywność wys</w:t>
            </w:r>
            <w:r w:rsidR="00405F82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okiej jakości oraz zdrowe życie</w:t>
            </w:r>
          </w:p>
        </w:tc>
        <w:tc>
          <w:tcPr>
            <w:tcW w:w="977" w:type="dxa"/>
          </w:tcPr>
          <w:p w14:paraId="00CE6473" w14:textId="77777777" w:rsidR="004C575E" w:rsidRDefault="004C575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08F03432" w14:textId="77777777" w:rsidR="004C575E" w:rsidRDefault="004C575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14:paraId="020F2049" w14:textId="77777777" w:rsidR="004C575E" w:rsidRDefault="004C575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14:paraId="19563F64" w14:textId="77777777" w:rsidR="004C575E" w:rsidRDefault="004C575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14:paraId="6459DE8B" w14:textId="77777777" w:rsidTr="005D3E01">
        <w:trPr>
          <w:trHeight w:val="851"/>
        </w:trPr>
        <w:tc>
          <w:tcPr>
            <w:tcW w:w="7175" w:type="dxa"/>
            <w:gridSpan w:val="4"/>
            <w:shd w:val="clear" w:color="auto" w:fill="EEECE1" w:themeFill="background2"/>
            <w:vAlign w:val="center"/>
          </w:tcPr>
          <w:p w14:paraId="1E50B075" w14:textId="77777777" w:rsidR="0009072E" w:rsidRPr="0009072E" w:rsidRDefault="0009072E" w:rsidP="00AF56E2">
            <w:pPr>
              <w:tabs>
                <w:tab w:val="left" w:pos="-14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0907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Osoby wykonujące prace w szczególnych warunkach</w:t>
            </w:r>
          </w:p>
          <w:p w14:paraId="188E3D5E" w14:textId="77777777" w:rsidR="0009072E" w:rsidRPr="0009072E" w:rsidRDefault="0009072E" w:rsidP="00AF56E2">
            <w:pPr>
              <w:tabs>
                <w:tab w:val="left" w:pos="-14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907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oraz prace o szczególnym charakterze</w:t>
            </w:r>
          </w:p>
        </w:tc>
        <w:tc>
          <w:tcPr>
            <w:tcW w:w="978" w:type="dxa"/>
            <w:vAlign w:val="center"/>
          </w:tcPr>
          <w:p w14:paraId="23D4EFDB" w14:textId="77777777" w:rsidR="0009072E" w:rsidRDefault="0009072E" w:rsidP="00AF56E2">
            <w:pPr>
              <w:pStyle w:val="Akapitzlist"/>
              <w:tabs>
                <w:tab w:val="left" w:pos="-142"/>
              </w:tabs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vAlign w:val="center"/>
          </w:tcPr>
          <w:p w14:paraId="3B025A95" w14:textId="77777777" w:rsidR="0009072E" w:rsidRDefault="0009072E" w:rsidP="00AF56E2">
            <w:pPr>
              <w:pStyle w:val="Akapitzlist"/>
              <w:tabs>
                <w:tab w:val="left" w:pos="-142"/>
              </w:tabs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6BB6139" w14:textId="77777777" w:rsidR="005D3E01" w:rsidRDefault="005D3E01" w:rsidP="00E6311A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D8DA2AC" w14:textId="77777777" w:rsidR="00C65408" w:rsidRDefault="00C65408" w:rsidP="00CE086D">
      <w:pPr>
        <w:spacing w:after="120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778DED1" w14:textId="2A39F128" w:rsidR="00B56B43" w:rsidRPr="00405F82" w:rsidRDefault="00B56B43" w:rsidP="00B56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  <w:sectPr w:rsidR="00B56B43" w:rsidRPr="00405F82" w:rsidSect="00907FE7">
          <w:footerReference w:type="default" r:id="rId9"/>
          <w:pgSz w:w="11906" w:h="16838"/>
          <w:pgMar w:top="567" w:right="1134" w:bottom="851" w:left="1418" w:header="709" w:footer="709" w:gutter="0"/>
          <w:cols w:space="708"/>
          <w:docGrid w:linePitch="360"/>
        </w:sectPr>
      </w:pPr>
    </w:p>
    <w:p w14:paraId="43089D04" w14:textId="77777777" w:rsidR="00295F4E" w:rsidRPr="00295F4E" w:rsidRDefault="009015ED" w:rsidP="00C214FC">
      <w:pPr>
        <w:pStyle w:val="Akapitzlist"/>
        <w:numPr>
          <w:ilvl w:val="0"/>
          <w:numId w:val="8"/>
        </w:numPr>
        <w:spacing w:after="0" w:line="360" w:lineRule="auto"/>
        <w:ind w:left="284" w:hanging="426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395EB8">
        <w:rPr>
          <w:rFonts w:ascii="Times New Roman" w:hAnsi="Times New Roman" w:cs="Times New Roman"/>
          <w:sz w:val="24"/>
          <w:szCs w:val="24"/>
        </w:rPr>
        <w:lastRenderedPageBreak/>
        <w:t xml:space="preserve">Informacje dotyczące form </w:t>
      </w:r>
      <w:r w:rsidR="00395EB8" w:rsidRPr="00395EB8">
        <w:rPr>
          <w:rFonts w:ascii="Times New Roman" w:hAnsi="Times New Roman" w:cs="Times New Roman"/>
          <w:sz w:val="24"/>
          <w:szCs w:val="24"/>
        </w:rPr>
        <w:t xml:space="preserve">kształcenia </w:t>
      </w:r>
      <w:r w:rsidRPr="00395EB8">
        <w:rPr>
          <w:rFonts w:ascii="Times New Roman" w:hAnsi="Times New Roman" w:cs="Times New Roman"/>
          <w:sz w:val="24"/>
          <w:szCs w:val="24"/>
        </w:rPr>
        <w:t>ustawicznego, jego realizatorów oraz wysokości wydatków na finansowanie planowanych działań</w:t>
      </w:r>
      <w:r w:rsidRPr="00395E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4"/>
        <w:gridCol w:w="1929"/>
        <w:gridCol w:w="1926"/>
        <w:gridCol w:w="1922"/>
        <w:gridCol w:w="2505"/>
        <w:gridCol w:w="1821"/>
        <w:gridCol w:w="1684"/>
        <w:gridCol w:w="1689"/>
      </w:tblGrid>
      <w:tr w:rsidR="00295F4E" w14:paraId="03F2D2C5" w14:textId="77777777" w:rsidTr="003E6FC0">
        <w:tc>
          <w:tcPr>
            <w:tcW w:w="1945" w:type="dxa"/>
            <w:vMerge w:val="restart"/>
            <w:shd w:val="clear" w:color="auto" w:fill="EEECE1" w:themeFill="background2"/>
            <w:vAlign w:val="center"/>
          </w:tcPr>
          <w:p w14:paraId="3C7C78EC" w14:textId="77777777" w:rsidR="00295F4E" w:rsidRPr="00542D5C" w:rsidRDefault="00295F4E" w:rsidP="003E6FC0">
            <w:pPr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1945" w:type="dxa"/>
            <w:vMerge w:val="restart"/>
            <w:shd w:val="clear" w:color="auto" w:fill="EEECE1" w:themeFill="background2"/>
            <w:vAlign w:val="center"/>
          </w:tcPr>
          <w:p w14:paraId="0E37C0BE" w14:textId="77777777" w:rsidR="00295F4E" w:rsidRDefault="00295F4E" w:rsidP="003E6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pracownika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0BE9E5AF" w14:textId="77777777" w:rsidR="00295F4E" w:rsidRPr="00CC7B56" w:rsidRDefault="00295F4E" w:rsidP="003E6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pracodawca</w:t>
            </w:r>
          </w:p>
        </w:tc>
        <w:tc>
          <w:tcPr>
            <w:tcW w:w="1945" w:type="dxa"/>
            <w:vMerge w:val="restart"/>
            <w:shd w:val="clear" w:color="auto" w:fill="EEECE1" w:themeFill="background2"/>
            <w:vAlign w:val="center"/>
          </w:tcPr>
          <w:p w14:paraId="271D27F1" w14:textId="77777777" w:rsidR="00295F4E" w:rsidRPr="009B3E73" w:rsidRDefault="00295F4E" w:rsidP="003E6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kierunku kształcenia</w:t>
            </w:r>
          </w:p>
        </w:tc>
        <w:tc>
          <w:tcPr>
            <w:tcW w:w="1945" w:type="dxa"/>
            <w:vMerge w:val="restart"/>
            <w:shd w:val="clear" w:color="auto" w:fill="EEECE1" w:themeFill="background2"/>
            <w:vAlign w:val="center"/>
          </w:tcPr>
          <w:p w14:paraId="24921953" w14:textId="77777777" w:rsidR="00295F4E" w:rsidRPr="009D373B" w:rsidRDefault="00295F4E" w:rsidP="003E6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</w:t>
            </w:r>
          </w:p>
          <w:p w14:paraId="13E257A7" w14:textId="77777777" w:rsidR="00295F4E" w:rsidRPr="009B3E73" w:rsidRDefault="00295F4E" w:rsidP="003E6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(od-do)</w:t>
            </w:r>
          </w:p>
        </w:tc>
        <w:tc>
          <w:tcPr>
            <w:tcW w:w="2534" w:type="dxa"/>
            <w:vMerge w:val="restart"/>
            <w:shd w:val="clear" w:color="auto" w:fill="EEECE1" w:themeFill="background2"/>
            <w:vAlign w:val="center"/>
          </w:tcPr>
          <w:p w14:paraId="6D49549E" w14:textId="77777777" w:rsidR="00295F4E" w:rsidRDefault="00295F4E" w:rsidP="003E6FC0">
            <w:pPr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 w:rsidRPr="00071530">
              <w:rPr>
                <w:rFonts w:ascii="Times New Roman" w:eastAsia="Calibri" w:hAnsi="Times New Roman" w:cs="Times New Roman"/>
                <w:sz w:val="20"/>
                <w:szCs w:val="20"/>
              </w:rPr>
              <w:t>Realizator  kształcenia ustawicznego</w:t>
            </w:r>
          </w:p>
        </w:tc>
        <w:tc>
          <w:tcPr>
            <w:tcW w:w="5246" w:type="dxa"/>
            <w:gridSpan w:val="3"/>
            <w:shd w:val="clear" w:color="auto" w:fill="EEECE1" w:themeFill="background2"/>
            <w:vAlign w:val="center"/>
          </w:tcPr>
          <w:p w14:paraId="31401F05" w14:textId="77777777" w:rsidR="00295F4E" w:rsidRPr="009B3E73" w:rsidRDefault="00295F4E" w:rsidP="00D24F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7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usługi</w:t>
            </w:r>
            <w:r w:rsidRPr="00D869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kształcenia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95F4E" w14:paraId="6CA8C691" w14:textId="77777777" w:rsidTr="003E6FC0">
        <w:tc>
          <w:tcPr>
            <w:tcW w:w="1945" w:type="dxa"/>
            <w:vMerge/>
          </w:tcPr>
          <w:p w14:paraId="158C7BC7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Merge/>
          </w:tcPr>
          <w:p w14:paraId="49753B36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Merge/>
          </w:tcPr>
          <w:p w14:paraId="316D701E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Merge/>
          </w:tcPr>
          <w:p w14:paraId="4E72FF25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  <w:vMerge/>
          </w:tcPr>
          <w:p w14:paraId="2CB31CE3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E680043" w14:textId="77777777"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Całkowita wysokość wydatków</w:t>
            </w:r>
          </w:p>
          <w:p w14:paraId="26DEF557" w14:textId="77777777" w:rsidR="00295F4E" w:rsidRPr="002155C6" w:rsidRDefault="00295F4E" w:rsidP="003E6FC0">
            <w:pPr>
              <w:jc w:val="center"/>
              <w:rPr>
                <w:rFonts w:ascii="Calibri" w:eastAsia="Calibri" w:hAnsi="Calibri" w:cs="Times New Roman"/>
                <w:b/>
                <w:caps/>
                <w:sz w:val="16"/>
                <w:szCs w:val="16"/>
                <w:lang w:eastAsia="pl-PL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w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76CCC4" w14:textId="77777777"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Wkład własny</w:t>
            </w:r>
          </w:p>
          <w:p w14:paraId="329A63F4" w14:textId="77777777"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pracodawcy</w:t>
            </w:r>
          </w:p>
          <w:p w14:paraId="67F95EEE" w14:textId="77777777"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w zł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4BBC1C0" w14:textId="77777777"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Wnioskowana</w:t>
            </w:r>
          </w:p>
          <w:p w14:paraId="1204D52B" w14:textId="77777777"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kwota z KFS</w:t>
            </w:r>
          </w:p>
          <w:p w14:paraId="5E72941B" w14:textId="77777777" w:rsidR="00295F4E" w:rsidRPr="002155C6" w:rsidRDefault="00295F4E" w:rsidP="003E6FC0">
            <w:pPr>
              <w:jc w:val="center"/>
              <w:rPr>
                <w:rFonts w:ascii="Calibri" w:eastAsia="Calibri" w:hAnsi="Calibri" w:cs="Times New Roman"/>
                <w:b/>
                <w:caps/>
                <w:sz w:val="16"/>
                <w:szCs w:val="16"/>
                <w:lang w:eastAsia="pl-PL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w zł</w:t>
            </w:r>
          </w:p>
        </w:tc>
      </w:tr>
      <w:tr w:rsidR="00295F4E" w14:paraId="5D867421" w14:textId="77777777" w:rsidTr="003E6FC0">
        <w:tc>
          <w:tcPr>
            <w:tcW w:w="1945" w:type="dxa"/>
            <w:vMerge w:val="restart"/>
            <w:vAlign w:val="center"/>
          </w:tcPr>
          <w:p w14:paraId="21D6A50F" w14:textId="77777777" w:rsidR="00295F4E" w:rsidRPr="00295F4E" w:rsidRDefault="00295F4E" w:rsidP="003E6FC0">
            <w:pPr>
              <w:rPr>
                <w:rFonts w:ascii="Calibri" w:eastAsia="Calibri" w:hAnsi="Calibri" w:cs="Times New Roman"/>
                <w:caps/>
                <w:sz w:val="20"/>
                <w:szCs w:val="20"/>
                <w:lang w:eastAsia="pl-PL"/>
              </w:rPr>
            </w:pPr>
            <w:r w:rsidRPr="00295F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1945" w:type="dxa"/>
            <w:vAlign w:val="center"/>
          </w:tcPr>
          <w:p w14:paraId="4286F802" w14:textId="77777777" w:rsidR="00295F4E" w:rsidRPr="009B3E73" w:rsidRDefault="00295F4E" w:rsidP="003E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E73">
              <w:rPr>
                <w:rFonts w:ascii="Times New Roman" w:hAnsi="Times New Roman" w:cs="Times New Roman"/>
                <w:sz w:val="18"/>
                <w:szCs w:val="18"/>
              </w:rPr>
              <w:t>Pracodawca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E73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Pr="009B3E73">
              <w:rPr>
                <w:rFonts w:ascii="Times New Roman" w:hAnsi="Times New Roman" w:cs="Times New Roman"/>
                <w:i/>
                <w:sz w:val="16"/>
                <w:szCs w:val="16"/>
              </w:rPr>
              <w:t>jeśli wskazany do kształcenia)</w:t>
            </w:r>
          </w:p>
        </w:tc>
        <w:tc>
          <w:tcPr>
            <w:tcW w:w="1945" w:type="dxa"/>
          </w:tcPr>
          <w:p w14:paraId="4EE52A1C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14:paraId="488D55A7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14:paraId="711BCD91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2AA3513" w14:textId="77777777"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C30E6A" w14:textId="77777777"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40CE3A7" w14:textId="77777777"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95F4E" w14:paraId="74BD5CC2" w14:textId="77777777" w:rsidTr="003E6FC0">
        <w:tc>
          <w:tcPr>
            <w:tcW w:w="1945" w:type="dxa"/>
            <w:vMerge/>
          </w:tcPr>
          <w:p w14:paraId="0A21F680" w14:textId="77777777" w:rsidR="00295F4E" w:rsidRDefault="00295F4E" w:rsidP="003E6FC0">
            <w:pPr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14:paraId="53FA3E2D" w14:textId="77777777" w:rsidR="00295F4E" w:rsidRPr="009B3E73" w:rsidRDefault="00295F4E" w:rsidP="003E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</w:tcPr>
          <w:p w14:paraId="42302E99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14:paraId="4D786CC9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14:paraId="1FF2469E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8BEEF2" w14:textId="77777777"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5A81B3" w14:textId="77777777"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E2E63F4" w14:textId="77777777"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95F4E" w14:paraId="47F950B5" w14:textId="77777777" w:rsidTr="003E6FC0">
        <w:tc>
          <w:tcPr>
            <w:tcW w:w="1945" w:type="dxa"/>
            <w:vMerge/>
          </w:tcPr>
          <w:p w14:paraId="1F9C6581" w14:textId="77777777" w:rsidR="00295F4E" w:rsidRDefault="00295F4E" w:rsidP="003E6FC0">
            <w:pPr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14:paraId="4DEED669" w14:textId="77777777" w:rsidR="00295F4E" w:rsidRDefault="00295F4E" w:rsidP="00D24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F4E"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 w:rsidR="00D24F0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945" w:type="dxa"/>
          </w:tcPr>
          <w:p w14:paraId="5EA45E19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14:paraId="62BACAC2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14:paraId="330160F9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F20AE5" w14:textId="77777777"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98D640" w14:textId="77777777"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8600DAB" w14:textId="77777777"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95F4E" w14:paraId="13FC5F89" w14:textId="77777777" w:rsidTr="003E6FC0">
        <w:tc>
          <w:tcPr>
            <w:tcW w:w="1945" w:type="dxa"/>
            <w:vMerge w:val="restart"/>
            <w:vAlign w:val="center"/>
          </w:tcPr>
          <w:p w14:paraId="429A05B2" w14:textId="77777777" w:rsidR="00295F4E" w:rsidRPr="00071530" w:rsidRDefault="00295F4E" w:rsidP="003E6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F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Studia podyplomowe</w:t>
            </w:r>
          </w:p>
        </w:tc>
        <w:tc>
          <w:tcPr>
            <w:tcW w:w="1945" w:type="dxa"/>
            <w:vAlign w:val="center"/>
          </w:tcPr>
          <w:p w14:paraId="29D9649E" w14:textId="77777777" w:rsidR="00295F4E" w:rsidRPr="009B3E73" w:rsidRDefault="00295F4E" w:rsidP="003E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E73">
              <w:rPr>
                <w:rFonts w:ascii="Times New Roman" w:hAnsi="Times New Roman" w:cs="Times New Roman"/>
                <w:sz w:val="18"/>
                <w:szCs w:val="18"/>
              </w:rPr>
              <w:t>Pracodawca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E73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Pr="009B3E73">
              <w:rPr>
                <w:rFonts w:ascii="Times New Roman" w:hAnsi="Times New Roman" w:cs="Times New Roman"/>
                <w:i/>
                <w:sz w:val="16"/>
                <w:szCs w:val="16"/>
              </w:rPr>
              <w:t>jeśli wskazany do kształcenia)</w:t>
            </w:r>
          </w:p>
        </w:tc>
        <w:tc>
          <w:tcPr>
            <w:tcW w:w="1945" w:type="dxa"/>
          </w:tcPr>
          <w:p w14:paraId="13F5CAE8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14:paraId="5775E106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14:paraId="60468C9A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14:paraId="0D8CDF98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14:paraId="706A700E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14:paraId="3E59BEE0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14:paraId="38DD2E3A" w14:textId="77777777" w:rsidTr="003E6FC0">
        <w:tc>
          <w:tcPr>
            <w:tcW w:w="1945" w:type="dxa"/>
            <w:vMerge/>
            <w:vAlign w:val="center"/>
          </w:tcPr>
          <w:p w14:paraId="53E9BB2C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14:paraId="48BE6DDC" w14:textId="77777777" w:rsidR="00295F4E" w:rsidRPr="009B3E73" w:rsidRDefault="00295F4E" w:rsidP="003E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</w:tcPr>
          <w:p w14:paraId="4C8979D2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14:paraId="51135284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14:paraId="6D517B00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14:paraId="69E8A22A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14:paraId="1CA20624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14:paraId="0ED2679A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14:paraId="779F58C9" w14:textId="77777777" w:rsidTr="003E6FC0">
        <w:tc>
          <w:tcPr>
            <w:tcW w:w="1945" w:type="dxa"/>
            <w:vMerge/>
            <w:vAlign w:val="center"/>
          </w:tcPr>
          <w:p w14:paraId="18433227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14:paraId="64E7B5CB" w14:textId="77777777" w:rsidR="00295F4E" w:rsidRPr="009B3E73" w:rsidRDefault="00295F4E" w:rsidP="00D24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 w:rsidR="00D24F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45" w:type="dxa"/>
          </w:tcPr>
          <w:p w14:paraId="28360C5B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14:paraId="3C84D035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14:paraId="4E34503A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14:paraId="47F6AC25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14:paraId="5D36D092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14:paraId="1AEC55AC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14:paraId="5DC3F268" w14:textId="77777777" w:rsidTr="003E6FC0">
        <w:tc>
          <w:tcPr>
            <w:tcW w:w="1945" w:type="dxa"/>
            <w:vMerge w:val="restart"/>
            <w:vAlign w:val="center"/>
          </w:tcPr>
          <w:p w14:paraId="371E04CA" w14:textId="77777777" w:rsidR="00295F4E" w:rsidRPr="00071530" w:rsidRDefault="00295F4E" w:rsidP="003E6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F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Egzaminy</w:t>
            </w:r>
          </w:p>
        </w:tc>
        <w:tc>
          <w:tcPr>
            <w:tcW w:w="1945" w:type="dxa"/>
            <w:vAlign w:val="center"/>
          </w:tcPr>
          <w:p w14:paraId="15AA9745" w14:textId="77777777" w:rsidR="00295F4E" w:rsidRPr="009B3E73" w:rsidRDefault="00295F4E" w:rsidP="003E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E73">
              <w:rPr>
                <w:rFonts w:ascii="Times New Roman" w:hAnsi="Times New Roman" w:cs="Times New Roman"/>
                <w:sz w:val="18"/>
                <w:szCs w:val="18"/>
              </w:rPr>
              <w:t>Pracodawca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E73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Pr="009B3E73">
              <w:rPr>
                <w:rFonts w:ascii="Times New Roman" w:hAnsi="Times New Roman" w:cs="Times New Roman"/>
                <w:i/>
                <w:sz w:val="16"/>
                <w:szCs w:val="16"/>
              </w:rPr>
              <w:t>jeśli wskazany do kształcenia)</w:t>
            </w:r>
          </w:p>
        </w:tc>
        <w:tc>
          <w:tcPr>
            <w:tcW w:w="1945" w:type="dxa"/>
          </w:tcPr>
          <w:p w14:paraId="4C79FC65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14:paraId="7ED48FB8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14:paraId="3B9A8EAA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14:paraId="335FDD4F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14:paraId="7FB9F976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14:paraId="1CA414F0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14:paraId="683ABD74" w14:textId="77777777" w:rsidTr="003E6FC0">
        <w:tc>
          <w:tcPr>
            <w:tcW w:w="1945" w:type="dxa"/>
            <w:vMerge/>
            <w:vAlign w:val="center"/>
          </w:tcPr>
          <w:p w14:paraId="41377AF7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14:paraId="087520E3" w14:textId="77777777" w:rsidR="00295F4E" w:rsidRPr="009B3E73" w:rsidRDefault="00295F4E" w:rsidP="00D24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 w:rsidR="00D24F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</w:tcPr>
          <w:p w14:paraId="107B5F10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14:paraId="67FA9DEF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14:paraId="1489D1B6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14:paraId="063EFE93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14:paraId="39B8FD82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14:paraId="08E22F3C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14:paraId="4E46DF60" w14:textId="77777777" w:rsidTr="003E6FC0">
        <w:tc>
          <w:tcPr>
            <w:tcW w:w="1945" w:type="dxa"/>
            <w:vMerge/>
            <w:vAlign w:val="center"/>
          </w:tcPr>
          <w:p w14:paraId="3082EEDF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14:paraId="2A12B1C9" w14:textId="77777777" w:rsidR="00295F4E" w:rsidRPr="009B3E73" w:rsidRDefault="00295F4E" w:rsidP="00D24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 w:rsidR="00D24F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45" w:type="dxa"/>
          </w:tcPr>
          <w:p w14:paraId="2A3B3E84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14:paraId="3DDA2745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14:paraId="75214952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14:paraId="1906C507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14:paraId="33C1694C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14:paraId="1DF15497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14:paraId="1A4482F2" w14:textId="77777777" w:rsidTr="003E6FC0">
        <w:tc>
          <w:tcPr>
            <w:tcW w:w="1945" w:type="dxa"/>
            <w:vMerge w:val="restart"/>
            <w:vAlign w:val="center"/>
          </w:tcPr>
          <w:p w14:paraId="0FF43A66" w14:textId="77777777" w:rsidR="00295F4E" w:rsidRPr="00071530" w:rsidRDefault="00295F4E" w:rsidP="003E6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F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lekarskie i/lub psychologiczne</w:t>
            </w:r>
          </w:p>
        </w:tc>
        <w:tc>
          <w:tcPr>
            <w:tcW w:w="1945" w:type="dxa"/>
            <w:vAlign w:val="center"/>
          </w:tcPr>
          <w:p w14:paraId="27710A56" w14:textId="77777777" w:rsidR="00295F4E" w:rsidRPr="009B3E73" w:rsidRDefault="00295F4E" w:rsidP="003E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E73">
              <w:rPr>
                <w:rFonts w:ascii="Times New Roman" w:hAnsi="Times New Roman" w:cs="Times New Roman"/>
                <w:sz w:val="18"/>
                <w:szCs w:val="18"/>
              </w:rPr>
              <w:t>Pracodawca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E73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Pr="009B3E73">
              <w:rPr>
                <w:rFonts w:ascii="Times New Roman" w:hAnsi="Times New Roman" w:cs="Times New Roman"/>
                <w:i/>
                <w:sz w:val="16"/>
                <w:szCs w:val="16"/>
              </w:rPr>
              <w:t>jeśli wskazany do kształcenia)</w:t>
            </w:r>
          </w:p>
        </w:tc>
        <w:tc>
          <w:tcPr>
            <w:tcW w:w="1945" w:type="dxa"/>
          </w:tcPr>
          <w:p w14:paraId="36A65052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14:paraId="256433C8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14:paraId="102338E8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14:paraId="324AC711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14:paraId="79C3A626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14:paraId="61C9EAE0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14:paraId="2BC77837" w14:textId="77777777" w:rsidTr="003E6FC0">
        <w:tc>
          <w:tcPr>
            <w:tcW w:w="1945" w:type="dxa"/>
            <w:vMerge/>
            <w:vAlign w:val="center"/>
          </w:tcPr>
          <w:p w14:paraId="51604326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14:paraId="74FCDC59" w14:textId="77777777" w:rsidR="00295F4E" w:rsidRPr="000754C1" w:rsidRDefault="00295F4E" w:rsidP="003E6FC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Pracownik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45" w:type="dxa"/>
          </w:tcPr>
          <w:p w14:paraId="239E307B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14:paraId="06B692C3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14:paraId="2528FF89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14:paraId="30DFE331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14:paraId="181BA007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14:paraId="76D6DC1F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14:paraId="61ADA329" w14:textId="77777777" w:rsidTr="003E6FC0">
        <w:tc>
          <w:tcPr>
            <w:tcW w:w="1945" w:type="dxa"/>
            <w:vMerge/>
            <w:vAlign w:val="center"/>
          </w:tcPr>
          <w:p w14:paraId="1E5B9FA3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14:paraId="3C07F8E5" w14:textId="77777777" w:rsidR="00295F4E" w:rsidRPr="009B3E73" w:rsidRDefault="00295F4E" w:rsidP="00D24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 w:rsidR="00D24F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45" w:type="dxa"/>
          </w:tcPr>
          <w:p w14:paraId="18E44A60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14:paraId="09060EE8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14:paraId="48769F71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14:paraId="09CF7EA2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14:paraId="7839B263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14:paraId="587D803E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14:paraId="4681067B" w14:textId="77777777" w:rsidTr="003E6FC0">
        <w:tc>
          <w:tcPr>
            <w:tcW w:w="1945" w:type="dxa"/>
            <w:vMerge w:val="restart"/>
            <w:vAlign w:val="center"/>
          </w:tcPr>
          <w:p w14:paraId="5D595786" w14:textId="77777777" w:rsidR="00295F4E" w:rsidRPr="00071530" w:rsidRDefault="00295F4E" w:rsidP="003E6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F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Ubezpieczenie NNW </w:t>
            </w:r>
            <w:r w:rsidRPr="00407FE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 związku z podjętym kształceniem</w:t>
            </w:r>
          </w:p>
        </w:tc>
        <w:tc>
          <w:tcPr>
            <w:tcW w:w="1945" w:type="dxa"/>
            <w:vAlign w:val="center"/>
          </w:tcPr>
          <w:p w14:paraId="477FA4A5" w14:textId="77777777" w:rsidR="00295F4E" w:rsidRPr="009B3E73" w:rsidRDefault="00295F4E" w:rsidP="003E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E73">
              <w:rPr>
                <w:rFonts w:ascii="Times New Roman" w:hAnsi="Times New Roman" w:cs="Times New Roman"/>
                <w:sz w:val="18"/>
                <w:szCs w:val="18"/>
              </w:rPr>
              <w:t>Pracodawca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E73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Pr="009B3E73">
              <w:rPr>
                <w:rFonts w:ascii="Times New Roman" w:hAnsi="Times New Roman" w:cs="Times New Roman"/>
                <w:i/>
                <w:sz w:val="16"/>
                <w:szCs w:val="16"/>
              </w:rPr>
              <w:t>jeśli wskazany do kształcenia)</w:t>
            </w:r>
          </w:p>
        </w:tc>
        <w:tc>
          <w:tcPr>
            <w:tcW w:w="1945" w:type="dxa"/>
          </w:tcPr>
          <w:p w14:paraId="06DC162D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14:paraId="444B73B8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14:paraId="1DA33C9A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14:paraId="1A58A2DC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14:paraId="556C8D44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14:paraId="40743E26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14:paraId="1989C748" w14:textId="77777777" w:rsidTr="003E6FC0">
        <w:tc>
          <w:tcPr>
            <w:tcW w:w="1945" w:type="dxa"/>
            <w:vMerge/>
            <w:vAlign w:val="center"/>
          </w:tcPr>
          <w:p w14:paraId="5EE26BE2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14:paraId="2F5196B8" w14:textId="77777777" w:rsidR="00295F4E" w:rsidRPr="009B3E73" w:rsidRDefault="00295F4E" w:rsidP="003E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</w:tcPr>
          <w:p w14:paraId="680FCD9C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14:paraId="414FBF6D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14:paraId="2B6F85B3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14:paraId="7068FA58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14:paraId="0658E567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14:paraId="1B655565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14:paraId="5E1C5729" w14:textId="77777777" w:rsidTr="003E6FC0">
        <w:tc>
          <w:tcPr>
            <w:tcW w:w="1945" w:type="dxa"/>
            <w:vMerge/>
            <w:vAlign w:val="center"/>
          </w:tcPr>
          <w:p w14:paraId="55AEC27D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14:paraId="2C680B21" w14:textId="77777777" w:rsidR="00295F4E" w:rsidRPr="009B3E73" w:rsidRDefault="00295F4E" w:rsidP="00D24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 w:rsidR="00D24F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</w:tcPr>
          <w:p w14:paraId="2E7FC309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14:paraId="766A0622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14:paraId="5C7A4CB2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14:paraId="5ADD3CBA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14:paraId="746F9345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14:paraId="7771A6E3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14:paraId="5DDBB457" w14:textId="77777777" w:rsidTr="003E6FC0">
        <w:tc>
          <w:tcPr>
            <w:tcW w:w="1945" w:type="dxa"/>
            <w:vMerge w:val="restart"/>
            <w:vAlign w:val="center"/>
          </w:tcPr>
          <w:p w14:paraId="0048B41D" w14:textId="77777777" w:rsidR="00295F4E" w:rsidRPr="003E6FC0" w:rsidRDefault="00295F4E" w:rsidP="003E6FC0">
            <w:pP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pl-PL"/>
              </w:rPr>
            </w:pPr>
            <w:r w:rsidRPr="003E6FC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pl-PL"/>
              </w:rPr>
              <w:t>Określenie potrzeb pr</w:t>
            </w:r>
            <w:r w:rsidR="003E6FC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pl-PL"/>
              </w:rPr>
              <w:t xml:space="preserve">acodawcy w zakresie </w:t>
            </w:r>
            <w:r w:rsidR="003E6FC0" w:rsidRPr="003E6FC0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pl-PL"/>
              </w:rPr>
              <w:t xml:space="preserve">kształcenia </w:t>
            </w:r>
            <w:r w:rsidRPr="003E6FC0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pl-PL"/>
              </w:rPr>
              <w:t>ustawicznego</w:t>
            </w:r>
          </w:p>
        </w:tc>
        <w:tc>
          <w:tcPr>
            <w:tcW w:w="1945" w:type="dxa"/>
            <w:vAlign w:val="center"/>
          </w:tcPr>
          <w:p w14:paraId="00326573" w14:textId="77777777" w:rsidR="00295F4E" w:rsidRPr="009B3E73" w:rsidRDefault="00295F4E" w:rsidP="003E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E73">
              <w:rPr>
                <w:rFonts w:ascii="Times New Roman" w:hAnsi="Times New Roman" w:cs="Times New Roman"/>
                <w:sz w:val="18"/>
                <w:szCs w:val="18"/>
              </w:rPr>
              <w:t>Pracodawca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E73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Pr="009B3E73">
              <w:rPr>
                <w:rFonts w:ascii="Times New Roman" w:hAnsi="Times New Roman" w:cs="Times New Roman"/>
                <w:i/>
                <w:sz w:val="16"/>
                <w:szCs w:val="16"/>
              </w:rPr>
              <w:t>jeśli wskazany do kształcenia)</w:t>
            </w:r>
          </w:p>
        </w:tc>
        <w:tc>
          <w:tcPr>
            <w:tcW w:w="1945" w:type="dxa"/>
          </w:tcPr>
          <w:p w14:paraId="286AA700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14:paraId="1E957206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14:paraId="6644057D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14:paraId="5A938289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14:paraId="68039623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14:paraId="6CA3AAC8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14:paraId="3A82F7A5" w14:textId="77777777" w:rsidTr="003E6FC0">
        <w:tc>
          <w:tcPr>
            <w:tcW w:w="1945" w:type="dxa"/>
            <w:vMerge/>
          </w:tcPr>
          <w:p w14:paraId="50A246D8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14:paraId="7C84B31E" w14:textId="77777777" w:rsidR="00295F4E" w:rsidRPr="000754C1" w:rsidRDefault="00295F4E" w:rsidP="003E6FC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Pracownik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45" w:type="dxa"/>
          </w:tcPr>
          <w:p w14:paraId="09D88043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14:paraId="51BD2F47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14:paraId="61CBA5AF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14:paraId="5CA0242E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14:paraId="0698F159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14:paraId="346FA7BE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14:paraId="6B20753C" w14:textId="77777777" w:rsidTr="003E6FC0">
        <w:trPr>
          <w:trHeight w:val="57"/>
        </w:trPr>
        <w:tc>
          <w:tcPr>
            <w:tcW w:w="10314" w:type="dxa"/>
            <w:gridSpan w:val="5"/>
          </w:tcPr>
          <w:p w14:paraId="4D6343B1" w14:textId="77777777" w:rsidR="00295F4E" w:rsidRDefault="00295F4E" w:rsidP="003E6FC0">
            <w:pPr>
              <w:spacing w:line="360" w:lineRule="auto"/>
              <w:jc w:val="right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 w:rsidRPr="00071530">
              <w:rPr>
                <w:rFonts w:ascii="Times New Roman" w:eastAsia="Calibri" w:hAnsi="Times New Roman" w:cs="Times New Roman"/>
                <w:b/>
                <w:lang w:eastAsia="pl-PL"/>
              </w:rPr>
              <w:t>Razem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1843" w:type="dxa"/>
          </w:tcPr>
          <w:p w14:paraId="7428B377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14:paraId="5879D816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14:paraId="5563A792" w14:textId="77777777"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</w:tbl>
    <w:p w14:paraId="573E7FE6" w14:textId="77777777" w:rsidR="00317D79" w:rsidRPr="00C136E5" w:rsidRDefault="000E3A4E" w:rsidP="00C136E5">
      <w:pPr>
        <w:spacing w:before="240" w:after="240" w:line="360" w:lineRule="auto"/>
        <w:rPr>
          <w:rFonts w:ascii="Calibri" w:eastAsia="Calibri" w:hAnsi="Calibri" w:cs="Times New Roman"/>
          <w:b/>
          <w:caps/>
          <w:lang w:eastAsia="pl-PL"/>
        </w:rPr>
      </w:pPr>
      <w:r>
        <w:rPr>
          <w:rFonts w:ascii="Calibri" w:eastAsia="Calibri" w:hAnsi="Calibri" w:cs="Times New Roman"/>
          <w:b/>
          <w:caps/>
          <w:vertAlign w:val="superscript"/>
          <w:lang w:eastAsia="pl-PL"/>
        </w:rPr>
        <w:t xml:space="preserve">1  </w:t>
      </w:r>
      <w:r w:rsidRPr="005A6B66">
        <w:rPr>
          <w:rFonts w:ascii="Times New Roman" w:hAnsi="Times New Roman"/>
          <w:sz w:val="20"/>
          <w:szCs w:val="20"/>
        </w:rPr>
        <w:t xml:space="preserve">numer </w:t>
      </w:r>
      <w:r w:rsidR="00630D6A">
        <w:rPr>
          <w:rFonts w:ascii="Times New Roman" w:hAnsi="Times New Roman"/>
          <w:sz w:val="20"/>
          <w:szCs w:val="20"/>
        </w:rPr>
        <w:t xml:space="preserve"> </w:t>
      </w:r>
      <w:r w:rsidRPr="005A6B66">
        <w:rPr>
          <w:rFonts w:ascii="Times New Roman" w:hAnsi="Times New Roman"/>
          <w:sz w:val="20"/>
          <w:szCs w:val="20"/>
        </w:rPr>
        <w:t>nadany</w:t>
      </w:r>
      <w:r w:rsidR="000754C1">
        <w:rPr>
          <w:rFonts w:ascii="Times New Roman" w:hAnsi="Times New Roman"/>
          <w:sz w:val="20"/>
          <w:szCs w:val="20"/>
        </w:rPr>
        <w:t xml:space="preserve"> każdemu pracownikowi </w:t>
      </w:r>
      <w:r w:rsidRPr="005A6B66">
        <w:rPr>
          <w:rFonts w:ascii="Times New Roman" w:hAnsi="Times New Roman"/>
          <w:sz w:val="20"/>
          <w:szCs w:val="20"/>
        </w:rPr>
        <w:t xml:space="preserve"> na potrzeby złożenia wniosku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</w:p>
    <w:p w14:paraId="13BD7333" w14:textId="77777777" w:rsidR="004F545D" w:rsidRPr="003D4454" w:rsidRDefault="004F545D" w:rsidP="004F545D">
      <w:pPr>
        <w:pStyle w:val="Akapitzlist"/>
        <w:spacing w:after="12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454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 w:rsidRPr="003D4454">
        <w:rPr>
          <w:rFonts w:ascii="Times New Roman" w:hAnsi="Times New Roman" w:cs="Times New Roman"/>
          <w:b/>
          <w:sz w:val="24"/>
          <w:szCs w:val="24"/>
        </w:rPr>
        <w:tab/>
        <w:t>UZASADNIENIE WNIOSKU</w:t>
      </w:r>
    </w:p>
    <w:p w14:paraId="65F91A6E" w14:textId="77777777" w:rsidR="00A73613" w:rsidRPr="003D4454" w:rsidRDefault="004F545D" w:rsidP="004F545D">
      <w:pPr>
        <w:pStyle w:val="Akapitzlist"/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454">
        <w:rPr>
          <w:rFonts w:ascii="Times New Roman" w:hAnsi="Times New Roman" w:cs="Times New Roman"/>
          <w:sz w:val="24"/>
          <w:szCs w:val="24"/>
        </w:rPr>
        <w:t>1.</w:t>
      </w:r>
      <w:r w:rsidRPr="003D4454">
        <w:rPr>
          <w:rFonts w:ascii="Times New Roman" w:hAnsi="Times New Roman" w:cs="Times New Roman"/>
          <w:sz w:val="24"/>
          <w:szCs w:val="24"/>
        </w:rPr>
        <w:tab/>
        <w:t>W celu uzasadnienia odbycia wskazanego rodzaju i tematu kształcenia dla każdego pracownika/pracodawcy należy wypełnić poniższą tabelę.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186"/>
        <w:gridCol w:w="2358"/>
        <w:gridCol w:w="1489"/>
        <w:gridCol w:w="1371"/>
        <w:gridCol w:w="2048"/>
        <w:gridCol w:w="1637"/>
        <w:gridCol w:w="2677"/>
        <w:gridCol w:w="2325"/>
        <w:gridCol w:w="637"/>
      </w:tblGrid>
      <w:tr w:rsidR="007807ED" w14:paraId="551893C8" w14:textId="77777777" w:rsidTr="007807ED">
        <w:trPr>
          <w:cantSplit/>
          <w:trHeight w:val="1134"/>
        </w:trPr>
        <w:tc>
          <w:tcPr>
            <w:tcW w:w="1189" w:type="dxa"/>
            <w:shd w:val="clear" w:color="auto" w:fill="EEECE1" w:themeFill="background2"/>
            <w:vAlign w:val="center"/>
          </w:tcPr>
          <w:p w14:paraId="2077E2ED" w14:textId="77777777" w:rsidR="007807ED" w:rsidRPr="00317D79" w:rsidRDefault="007807ED" w:rsidP="0031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Numer pracownika</w:t>
            </w:r>
            <w:r w:rsidRPr="00317D7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</w:p>
          <w:p w14:paraId="32496654" w14:textId="77777777" w:rsidR="007807ED" w:rsidRPr="00317D79" w:rsidRDefault="007807ED" w:rsidP="0031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7D79">
              <w:rPr>
                <w:rFonts w:ascii="Times New Roman" w:eastAsia="Calibri" w:hAnsi="Times New Roman" w:cs="Times New Roman"/>
                <w:sz w:val="18"/>
                <w:szCs w:val="18"/>
              </w:rPr>
              <w:t>pracodawca</w:t>
            </w:r>
          </w:p>
        </w:tc>
        <w:tc>
          <w:tcPr>
            <w:tcW w:w="2401" w:type="dxa"/>
            <w:shd w:val="clear" w:color="auto" w:fill="EEECE1" w:themeFill="background2"/>
            <w:vAlign w:val="center"/>
          </w:tcPr>
          <w:p w14:paraId="44E78240" w14:textId="77777777" w:rsidR="007807ED" w:rsidRPr="00317D79" w:rsidRDefault="007807ED" w:rsidP="0031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7D79">
              <w:rPr>
                <w:rFonts w:ascii="Times New Roman" w:eastAsia="Calibri" w:hAnsi="Times New Roman" w:cs="Times New Roman"/>
                <w:sz w:val="18"/>
                <w:szCs w:val="18"/>
              </w:rPr>
              <w:t>Nazwa działania (należy uwzględnić wszystkie przewidziane działania)</w:t>
            </w:r>
          </w:p>
        </w:tc>
        <w:tc>
          <w:tcPr>
            <w:tcW w:w="1512" w:type="dxa"/>
            <w:shd w:val="clear" w:color="auto" w:fill="EEECE1" w:themeFill="background2"/>
            <w:vAlign w:val="center"/>
          </w:tcPr>
          <w:p w14:paraId="007CB402" w14:textId="77777777" w:rsidR="007807ED" w:rsidRPr="00317D79" w:rsidRDefault="007807ED" w:rsidP="00FC4CE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Koszt działania </w:t>
            </w:r>
          </w:p>
        </w:tc>
        <w:tc>
          <w:tcPr>
            <w:tcW w:w="1385" w:type="dxa"/>
            <w:shd w:val="clear" w:color="auto" w:fill="EEECE1" w:themeFill="background2"/>
            <w:vAlign w:val="center"/>
          </w:tcPr>
          <w:p w14:paraId="4B1273A3" w14:textId="77777777" w:rsidR="007807ED" w:rsidRDefault="007807ED" w:rsidP="0031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Całkowita</w:t>
            </w:r>
          </w:p>
          <w:p w14:paraId="1DEB15ED" w14:textId="77777777" w:rsidR="007807ED" w:rsidRDefault="00FC4CE4" w:rsidP="0031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  <w:r w:rsidR="007807ED">
              <w:rPr>
                <w:rFonts w:ascii="Times New Roman" w:eastAsia="Calibri" w:hAnsi="Times New Roman" w:cs="Times New Roman"/>
                <w:sz w:val="18"/>
                <w:szCs w:val="18"/>
              </w:rPr>
              <w:t>wota</w:t>
            </w:r>
          </w:p>
          <w:p w14:paraId="5EB4DEA4" w14:textId="77777777" w:rsidR="00FC4CE4" w:rsidRDefault="007807ED" w:rsidP="0031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wsparcia</w:t>
            </w:r>
            <w:r w:rsidR="00FC4C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BCE2699" w14:textId="77777777" w:rsidR="007807ED" w:rsidRPr="00317D79" w:rsidRDefault="00FC4CE4" w:rsidP="00FC4CE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 1 uczestnika</w:t>
            </w:r>
          </w:p>
        </w:tc>
        <w:tc>
          <w:tcPr>
            <w:tcW w:w="2074" w:type="dxa"/>
            <w:shd w:val="clear" w:color="auto" w:fill="EEECE1" w:themeFill="background2"/>
            <w:vAlign w:val="center"/>
          </w:tcPr>
          <w:p w14:paraId="0EABA070" w14:textId="77777777" w:rsidR="007807ED" w:rsidRDefault="007807ED" w:rsidP="0031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Forma zatrudnienia</w:t>
            </w:r>
          </w:p>
          <w:p w14:paraId="6936AEE5" w14:textId="77777777" w:rsidR="007807ED" w:rsidRDefault="007807ED" w:rsidP="0031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 okres obowiązywania umowy</w:t>
            </w:r>
          </w:p>
          <w:p w14:paraId="71E06898" w14:textId="77777777" w:rsidR="007807ED" w:rsidRPr="00317D79" w:rsidRDefault="007807ED" w:rsidP="0031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(od - do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58" w:type="dxa"/>
            <w:shd w:val="clear" w:color="auto" w:fill="EEECE1" w:themeFill="background2"/>
            <w:vAlign w:val="center"/>
          </w:tcPr>
          <w:p w14:paraId="49199484" w14:textId="77777777" w:rsidR="007807ED" w:rsidRPr="00317D79" w:rsidRDefault="007807ED" w:rsidP="0031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7D79">
              <w:rPr>
                <w:rFonts w:ascii="Times New Roman" w:eastAsia="Calibri" w:hAnsi="Times New Roman" w:cs="Times New Roman"/>
                <w:sz w:val="18"/>
                <w:szCs w:val="18"/>
              </w:rPr>
              <w:t>Zajmowane</w:t>
            </w:r>
          </w:p>
          <w:p w14:paraId="75636B2F" w14:textId="77777777" w:rsidR="007807ED" w:rsidRPr="00317D79" w:rsidRDefault="007807ED" w:rsidP="0031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7D79">
              <w:rPr>
                <w:rFonts w:ascii="Times New Roman" w:eastAsia="Calibri" w:hAnsi="Times New Roman" w:cs="Times New Roman"/>
                <w:sz w:val="18"/>
                <w:szCs w:val="18"/>
              </w:rPr>
              <w:t>stanowisko</w:t>
            </w:r>
          </w:p>
        </w:tc>
        <w:tc>
          <w:tcPr>
            <w:tcW w:w="2728" w:type="dxa"/>
            <w:shd w:val="clear" w:color="auto" w:fill="EEECE1" w:themeFill="background2"/>
            <w:vAlign w:val="center"/>
          </w:tcPr>
          <w:p w14:paraId="0213E51C" w14:textId="77777777" w:rsidR="007807ED" w:rsidRPr="005D6AAC" w:rsidRDefault="007807ED" w:rsidP="005D6A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17D79">
              <w:rPr>
                <w:rFonts w:ascii="Times New Roman" w:eastAsia="Calibri" w:hAnsi="Times New Roman" w:cs="Times New Roman"/>
                <w:sz w:val="18"/>
                <w:szCs w:val="18"/>
              </w:rPr>
              <w:t>Uzasadnienie potrzeby odbycia kształcenia ustawicznego, przy uwzględnieniu obecnych lub przyszłych potrzeb pracodawcy oraz priory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tetów wydatkowania środków KFS</w:t>
            </w:r>
          </w:p>
        </w:tc>
        <w:tc>
          <w:tcPr>
            <w:tcW w:w="2363" w:type="dxa"/>
            <w:shd w:val="clear" w:color="auto" w:fill="EEECE1" w:themeFill="background2"/>
            <w:vAlign w:val="center"/>
          </w:tcPr>
          <w:p w14:paraId="5049208A" w14:textId="77777777" w:rsidR="007807ED" w:rsidRPr="005D6AAC" w:rsidRDefault="007807ED" w:rsidP="003D4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17D79">
              <w:rPr>
                <w:rFonts w:ascii="Times New Roman" w:eastAsia="Calibri" w:hAnsi="Times New Roman" w:cs="Times New Roman"/>
                <w:sz w:val="18"/>
                <w:szCs w:val="18"/>
              </w:rPr>
              <w:t>Informacja o planach dalszego zatrudnienia osoby objętej kształceniem ustawicznym finansowanym ze środków KFS</w:t>
            </w:r>
            <w:r w:rsidR="003D445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 xml:space="preserve">1 </w:t>
            </w:r>
          </w:p>
        </w:tc>
        <w:tc>
          <w:tcPr>
            <w:tcW w:w="644" w:type="dxa"/>
            <w:shd w:val="clear" w:color="auto" w:fill="EEECE1" w:themeFill="background2"/>
            <w:textDirection w:val="btLr"/>
            <w:vAlign w:val="center"/>
          </w:tcPr>
          <w:p w14:paraId="20721EE9" w14:textId="77777777" w:rsidR="007807ED" w:rsidRPr="003D4454" w:rsidRDefault="007807ED" w:rsidP="007807E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Priorytet</w:t>
            </w:r>
            <w:r w:rsidR="003D44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4454" w:rsidRPr="003D445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3D4454" w14:paraId="753C9F5C" w14:textId="77777777" w:rsidTr="003D4454">
        <w:trPr>
          <w:trHeight w:val="170"/>
        </w:trPr>
        <w:tc>
          <w:tcPr>
            <w:tcW w:w="15954" w:type="dxa"/>
            <w:gridSpan w:val="9"/>
            <w:vAlign w:val="center"/>
          </w:tcPr>
          <w:p w14:paraId="2AEA2FE8" w14:textId="77777777" w:rsidR="003D4454" w:rsidRPr="00317D79" w:rsidRDefault="003D4454" w:rsidP="00A721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7D79">
              <w:rPr>
                <w:rFonts w:ascii="Times New Roman" w:hAnsi="Times New Roman" w:cs="Times New Roman"/>
                <w:sz w:val="24"/>
                <w:szCs w:val="24"/>
              </w:rPr>
              <w:t>Praco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dawca</w:t>
            </w:r>
          </w:p>
        </w:tc>
      </w:tr>
      <w:tr w:rsidR="003D4454" w14:paraId="784A1FCC" w14:textId="77777777" w:rsidTr="003D4454">
        <w:trPr>
          <w:trHeight w:val="737"/>
        </w:trPr>
        <w:tc>
          <w:tcPr>
            <w:tcW w:w="1189" w:type="dxa"/>
            <w:vMerge w:val="restart"/>
            <w:vAlign w:val="center"/>
          </w:tcPr>
          <w:p w14:paraId="31BA8296" w14:textId="77777777" w:rsidR="003D4454" w:rsidRPr="003D4454" w:rsidRDefault="003D4454" w:rsidP="00A721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vAlign w:val="center"/>
          </w:tcPr>
          <w:p w14:paraId="5B307933" w14:textId="77777777" w:rsidR="003D4454" w:rsidRPr="00317D79" w:rsidRDefault="003D4454" w:rsidP="00A721B8">
            <w:pPr>
              <w:pStyle w:val="Akapitzlist"/>
              <w:numPr>
                <w:ilvl w:val="0"/>
                <w:numId w:val="19"/>
              </w:numPr>
              <w:spacing w:after="120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6DA68905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</w:tcPr>
          <w:p w14:paraId="28E36972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14:paraId="37511228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14:paraId="3C3256E8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14:paraId="723CDBF8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14:paraId="23CFA332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</w:tcPr>
          <w:p w14:paraId="6FB4706E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454" w14:paraId="75E766CC" w14:textId="77777777" w:rsidTr="003D4454">
        <w:trPr>
          <w:trHeight w:val="737"/>
        </w:trPr>
        <w:tc>
          <w:tcPr>
            <w:tcW w:w="1189" w:type="dxa"/>
            <w:vMerge/>
          </w:tcPr>
          <w:p w14:paraId="4EB2CE6B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3CA5BBB5" w14:textId="77777777" w:rsidR="003D4454" w:rsidRPr="00A721B8" w:rsidRDefault="003D4454" w:rsidP="00A721B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721B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12" w:type="dxa"/>
          </w:tcPr>
          <w:p w14:paraId="3D1EEA9E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14:paraId="661B7D66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47A68F44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5BD2FC0B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14:paraId="481C11C1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14:paraId="77E1F832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14:paraId="32FB8343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454" w14:paraId="7106B7E1" w14:textId="77777777" w:rsidTr="003D4454">
        <w:tc>
          <w:tcPr>
            <w:tcW w:w="15954" w:type="dxa"/>
            <w:gridSpan w:val="9"/>
            <w:vAlign w:val="center"/>
          </w:tcPr>
          <w:p w14:paraId="495F888F" w14:textId="77777777" w:rsidR="003D4454" w:rsidRPr="00A721B8" w:rsidRDefault="003D4454" w:rsidP="00A721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8">
              <w:rPr>
                <w:rFonts w:ascii="Times New Roman" w:hAnsi="Times New Roman" w:cs="Times New Roman"/>
                <w:sz w:val="24"/>
                <w:szCs w:val="24"/>
              </w:rPr>
              <w:t>Pracownicy:</w:t>
            </w:r>
          </w:p>
        </w:tc>
      </w:tr>
      <w:tr w:rsidR="003D4454" w14:paraId="11917AF3" w14:textId="77777777" w:rsidTr="003D4454">
        <w:trPr>
          <w:trHeight w:val="737"/>
        </w:trPr>
        <w:tc>
          <w:tcPr>
            <w:tcW w:w="1189" w:type="dxa"/>
            <w:vMerge w:val="restart"/>
            <w:vAlign w:val="center"/>
          </w:tcPr>
          <w:p w14:paraId="29C91C17" w14:textId="77777777" w:rsidR="003D4454" w:rsidRPr="00A721B8" w:rsidRDefault="003D4454" w:rsidP="00A721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vAlign w:val="center"/>
          </w:tcPr>
          <w:p w14:paraId="234760D2" w14:textId="77777777" w:rsidR="003D4454" w:rsidRPr="009D256C" w:rsidRDefault="003D4454" w:rsidP="00A721B8">
            <w:r w:rsidRPr="009D256C">
              <w:t>1.</w:t>
            </w:r>
          </w:p>
        </w:tc>
        <w:tc>
          <w:tcPr>
            <w:tcW w:w="1512" w:type="dxa"/>
          </w:tcPr>
          <w:p w14:paraId="045A1031" w14:textId="77777777"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</w:tcPr>
          <w:p w14:paraId="0E2BC840" w14:textId="77777777"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14:paraId="40ADE550" w14:textId="77777777"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14:paraId="6A431264" w14:textId="77777777"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14:paraId="2A25687C" w14:textId="77777777"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14:paraId="782634EF" w14:textId="77777777"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</w:tcPr>
          <w:p w14:paraId="6CC9B77F" w14:textId="77777777"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454" w14:paraId="47AC2421" w14:textId="77777777" w:rsidTr="003D4454">
        <w:trPr>
          <w:trHeight w:val="737"/>
        </w:trPr>
        <w:tc>
          <w:tcPr>
            <w:tcW w:w="1189" w:type="dxa"/>
            <w:vMerge/>
          </w:tcPr>
          <w:p w14:paraId="152680D7" w14:textId="77777777" w:rsidR="003D4454" w:rsidRPr="00A721B8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0129734E" w14:textId="77777777" w:rsidR="003D4454" w:rsidRDefault="003D4454" w:rsidP="00A721B8">
            <w:r w:rsidRPr="009D256C">
              <w:t>2.</w:t>
            </w:r>
          </w:p>
        </w:tc>
        <w:tc>
          <w:tcPr>
            <w:tcW w:w="1512" w:type="dxa"/>
          </w:tcPr>
          <w:p w14:paraId="2E39177B" w14:textId="77777777"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14:paraId="5F46A09A" w14:textId="77777777"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338C0DE6" w14:textId="77777777"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1EFDF98A" w14:textId="77777777"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14:paraId="105AD377" w14:textId="77777777"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14:paraId="076F35C7" w14:textId="77777777"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14:paraId="506ED9F3" w14:textId="77777777"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454" w14:paraId="7C5D2E0A" w14:textId="77777777" w:rsidTr="003D4454">
        <w:trPr>
          <w:trHeight w:val="737"/>
        </w:trPr>
        <w:tc>
          <w:tcPr>
            <w:tcW w:w="1189" w:type="dxa"/>
            <w:vMerge w:val="restart"/>
            <w:vAlign w:val="center"/>
          </w:tcPr>
          <w:p w14:paraId="31F2F290" w14:textId="77777777" w:rsidR="003D4454" w:rsidRPr="00A721B8" w:rsidRDefault="003D4454" w:rsidP="00A721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1" w:type="dxa"/>
            <w:vAlign w:val="center"/>
          </w:tcPr>
          <w:p w14:paraId="5050395B" w14:textId="77777777" w:rsidR="003D4454" w:rsidRPr="00A721B8" w:rsidRDefault="003D4454" w:rsidP="00A721B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721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2" w:type="dxa"/>
          </w:tcPr>
          <w:p w14:paraId="30B536FE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</w:tcPr>
          <w:p w14:paraId="330B8D6F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14:paraId="5D3DA906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14:paraId="218A32E2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14:paraId="4DCECA90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14:paraId="113DD493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</w:tcPr>
          <w:p w14:paraId="0C10D237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454" w14:paraId="018AB6BB" w14:textId="77777777" w:rsidTr="003D4454">
        <w:trPr>
          <w:trHeight w:val="737"/>
        </w:trPr>
        <w:tc>
          <w:tcPr>
            <w:tcW w:w="1189" w:type="dxa"/>
            <w:vMerge/>
          </w:tcPr>
          <w:p w14:paraId="1DBC4054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59FC9262" w14:textId="77777777" w:rsidR="003D4454" w:rsidRPr="00A721B8" w:rsidRDefault="003D4454" w:rsidP="00A721B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721B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12" w:type="dxa"/>
          </w:tcPr>
          <w:p w14:paraId="49889876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14:paraId="184DBF0F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79A77445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28246265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14:paraId="16DF82C1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14:paraId="17A7D339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14:paraId="1C5EF286" w14:textId="77777777"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90D250" w14:textId="77777777" w:rsidR="005D6AAC" w:rsidRPr="005D6AAC" w:rsidRDefault="003D4454" w:rsidP="00CE086D">
      <w:pPr>
        <w:shd w:val="clear" w:color="auto" w:fill="FFFFFF"/>
        <w:tabs>
          <w:tab w:val="left" w:pos="7050"/>
        </w:tabs>
        <w:spacing w:before="120" w:after="120"/>
        <w:ind w:left="-142"/>
        <w:jc w:val="both"/>
        <w:rPr>
          <w:rFonts w:ascii="Times New Roman" w:hAnsi="Times New Roman" w:cs="Times New Roman"/>
          <w:color w:val="000000"/>
        </w:rPr>
      </w:pPr>
      <w:r w:rsidRPr="003D4454">
        <w:rPr>
          <w:rFonts w:ascii="Times New Roman" w:hAnsi="Times New Roman" w:cs="Times New Roman"/>
          <w:b/>
          <w:color w:val="000000"/>
          <w:vertAlign w:val="superscript"/>
        </w:rPr>
        <w:t>1</w:t>
      </w:r>
      <w:r w:rsidR="005D6AAC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5D6AAC" w:rsidRPr="005D6AAC">
        <w:rPr>
          <w:rFonts w:ascii="Times New Roman" w:hAnsi="Times New Roman" w:cs="Times New Roman"/>
          <w:color w:val="000000"/>
        </w:rPr>
        <w:t>w przypadku gdy kształceniem ustawicznym objęty ma zostać pracodawca, plany dotyczące dalszego zatrudnienia proszę zastąpić krótką informacją na temat planów co do funkcjonowania/działania firmy w przyszłości</w:t>
      </w:r>
    </w:p>
    <w:p w14:paraId="6BE1319C" w14:textId="79C246F1" w:rsidR="005D6AAC" w:rsidRPr="004917D0" w:rsidRDefault="003D4454" w:rsidP="003D4454">
      <w:pPr>
        <w:shd w:val="clear" w:color="auto" w:fill="FFFFFF"/>
        <w:tabs>
          <w:tab w:val="left" w:pos="7050"/>
        </w:tabs>
        <w:ind w:left="-142"/>
        <w:jc w:val="both"/>
        <w:rPr>
          <w:rFonts w:ascii="Times New Roman" w:hAnsi="Times New Roman" w:cs="Times New Roman"/>
        </w:rPr>
      </w:pPr>
      <w:r w:rsidRPr="003D4454">
        <w:rPr>
          <w:rFonts w:ascii="Times New Roman" w:hAnsi="Times New Roman" w:cs="Times New Roman"/>
          <w:b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>należy podać wartość priorytetu (</w:t>
      </w:r>
      <w:r w:rsidR="004C575E">
        <w:rPr>
          <w:rFonts w:ascii="Times New Roman" w:hAnsi="Times New Roman" w:cs="Times New Roman"/>
          <w:color w:val="000000"/>
        </w:rPr>
        <w:t>A,B,C,D</w:t>
      </w:r>
      <w:r>
        <w:rPr>
          <w:rFonts w:ascii="Times New Roman" w:hAnsi="Times New Roman" w:cs="Times New Roman"/>
          <w:color w:val="000000"/>
        </w:rPr>
        <w:t xml:space="preserve">) określoną na </w:t>
      </w:r>
      <w:r w:rsidR="000D4F19" w:rsidRPr="004917D0">
        <w:rPr>
          <w:rFonts w:ascii="Times New Roman" w:hAnsi="Times New Roman" w:cs="Times New Roman"/>
        </w:rPr>
        <w:t xml:space="preserve">stronie nr 5 </w:t>
      </w:r>
      <w:r w:rsidRPr="004917D0">
        <w:rPr>
          <w:rFonts w:ascii="Times New Roman" w:hAnsi="Times New Roman" w:cs="Times New Roman"/>
        </w:rPr>
        <w:t>wniosku</w:t>
      </w:r>
      <w:r w:rsidR="00E6311A">
        <w:rPr>
          <w:rFonts w:ascii="Times New Roman" w:hAnsi="Times New Roman" w:cs="Times New Roman"/>
        </w:rPr>
        <w:t>.</w:t>
      </w:r>
    </w:p>
    <w:p w14:paraId="39391E37" w14:textId="77777777" w:rsidR="00A73613" w:rsidRDefault="00A73613" w:rsidP="00A7361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  <w:sectPr w:rsidR="00A73613" w:rsidSect="003D4454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14:paraId="5F48F739" w14:textId="77777777" w:rsidR="00630D6A" w:rsidRPr="00790F07" w:rsidRDefault="00630D6A" w:rsidP="00790F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13E58" w14:textId="77777777" w:rsidR="0039684E" w:rsidRPr="003E168B" w:rsidRDefault="00441688" w:rsidP="00E21967">
      <w:pPr>
        <w:pStyle w:val="Akapitzlist"/>
        <w:numPr>
          <w:ilvl w:val="0"/>
          <w:numId w:val="19"/>
        </w:numPr>
        <w:spacing w:after="12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Dane dotyczące</w:t>
      </w:r>
      <w:r w:rsidR="00BF6E1C" w:rsidRPr="009561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realizatora usługi - </w:t>
      </w:r>
      <w:r w:rsidR="00BF6E1C" w:rsidRPr="003E168B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dla każdej</w:t>
      </w:r>
      <w:r w:rsidR="000A0EDF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formy kształcenia ustawicznego </w:t>
      </w:r>
      <w:r w:rsidR="00C43B58" w:rsidRPr="003E168B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należy </w:t>
      </w:r>
      <w:r w:rsidR="00BF6E1C" w:rsidRPr="003E168B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wypełnić odrębną tabelę</w:t>
      </w:r>
      <w:r w:rsidR="00F95BFB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– </w:t>
      </w:r>
      <w:r w:rsidR="00F95BFB" w:rsidRPr="00F95BF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</w:t>
      </w:r>
      <w:r w:rsidR="00F95BFB" w:rsidRPr="00F95B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kurs, egzamin, studia podyplomowe)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1985"/>
        <w:gridCol w:w="1528"/>
        <w:gridCol w:w="1307"/>
        <w:gridCol w:w="2552"/>
        <w:gridCol w:w="2551"/>
      </w:tblGrid>
      <w:tr w:rsidR="0039684E" w14:paraId="21EA28A7" w14:textId="77777777" w:rsidTr="003E168B">
        <w:trPr>
          <w:trHeight w:val="851"/>
        </w:trPr>
        <w:tc>
          <w:tcPr>
            <w:tcW w:w="3513" w:type="dxa"/>
            <w:gridSpan w:val="2"/>
            <w:shd w:val="clear" w:color="auto" w:fill="EEECE1" w:themeFill="background2"/>
            <w:vAlign w:val="center"/>
          </w:tcPr>
          <w:p w14:paraId="1B017A62" w14:textId="77777777" w:rsidR="007F7AB0" w:rsidRPr="0039684E" w:rsidRDefault="007F7AB0" w:rsidP="007F7AB0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68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kształcenia ustawicznego</w:t>
            </w:r>
          </w:p>
          <w:p w14:paraId="22C0AEDC" w14:textId="77777777" w:rsidR="0039684E" w:rsidRPr="00E21967" w:rsidRDefault="007F7AB0" w:rsidP="007F7AB0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19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(np. nazwa kursu, nazwa egzaminu, kierunek studiów podyplomowych</w:t>
            </w:r>
            <w:r w:rsidRPr="00E21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410" w:type="dxa"/>
            <w:gridSpan w:val="3"/>
          </w:tcPr>
          <w:p w14:paraId="5500FCAC" w14:textId="77777777" w:rsidR="0039684E" w:rsidRDefault="0039684E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AB0" w14:paraId="4A216EAC" w14:textId="77777777" w:rsidTr="003E168B">
        <w:tc>
          <w:tcPr>
            <w:tcW w:w="3513" w:type="dxa"/>
            <w:gridSpan w:val="2"/>
            <w:shd w:val="clear" w:color="auto" w:fill="EEECE1" w:themeFill="background2"/>
            <w:vAlign w:val="center"/>
          </w:tcPr>
          <w:p w14:paraId="2F26642A" w14:textId="77777777" w:rsidR="007F7AB0" w:rsidRPr="00414CBF" w:rsidRDefault="007F7AB0" w:rsidP="00946F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56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 siedziba </w:t>
            </w:r>
            <w:r w:rsidRPr="00617A0B">
              <w:rPr>
                <w:rFonts w:ascii="Times New Roman" w:eastAsia="Calibri" w:hAnsi="Times New Roman" w:cs="Times New Roman"/>
                <w:sz w:val="20"/>
                <w:szCs w:val="20"/>
              </w:rPr>
              <w:t>realizator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  <w:p w14:paraId="6EDD5C66" w14:textId="77777777" w:rsidR="007F7AB0" w:rsidRDefault="007F7AB0" w:rsidP="00946F32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A0B">
              <w:rPr>
                <w:rFonts w:ascii="Times New Roman" w:eastAsia="Calibri" w:hAnsi="Times New Roman" w:cs="Times New Roman"/>
                <w:sz w:val="20"/>
                <w:szCs w:val="20"/>
              </w:rPr>
              <w:t>kształcenia ustawicznego</w:t>
            </w:r>
          </w:p>
        </w:tc>
        <w:tc>
          <w:tcPr>
            <w:tcW w:w="6410" w:type="dxa"/>
            <w:gridSpan w:val="3"/>
          </w:tcPr>
          <w:p w14:paraId="3D2E9749" w14:textId="77777777"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6EAA74" w14:textId="77777777" w:rsidR="00F95BFB" w:rsidRDefault="00F95BFB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8E034D" w14:textId="77777777" w:rsidR="00F95BFB" w:rsidRDefault="00F95BFB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AB0" w14:paraId="7B7B7A9C" w14:textId="77777777" w:rsidTr="00946F32">
        <w:tc>
          <w:tcPr>
            <w:tcW w:w="3513" w:type="dxa"/>
            <w:gridSpan w:val="2"/>
            <w:shd w:val="clear" w:color="auto" w:fill="EEECE1" w:themeFill="background2"/>
            <w:vAlign w:val="center"/>
          </w:tcPr>
          <w:p w14:paraId="7F9FA42E" w14:textId="77777777" w:rsidR="007F7AB0" w:rsidRPr="0039684E" w:rsidRDefault="007F7AB0" w:rsidP="00946F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84E">
              <w:rPr>
                <w:rFonts w:ascii="Times New Roman" w:eastAsia="Calibri" w:hAnsi="Times New Roman" w:cs="Times New Roman"/>
                <w:sz w:val="20"/>
                <w:szCs w:val="20"/>
              </w:rPr>
              <w:t>Posiadanie przez realizatora usługi kształcenia ustawicznego certyfikatów jakości oferowanych usług kształcenia ustawicznego</w:t>
            </w:r>
          </w:p>
        </w:tc>
        <w:tc>
          <w:tcPr>
            <w:tcW w:w="6410" w:type="dxa"/>
            <w:gridSpan w:val="3"/>
            <w:vAlign w:val="center"/>
          </w:tcPr>
          <w:p w14:paraId="2A6A87E7" w14:textId="77777777" w:rsidR="00F95BFB" w:rsidRPr="005A5C5E" w:rsidRDefault="0060717F" w:rsidP="00F95BF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5A5C5E">
              <w:rPr>
                <w:rFonts w:ascii="Times New Roman" w:hAnsi="Times New Roman"/>
                <w:sz w:val="20"/>
                <w:szCs w:val="20"/>
              </w:rPr>
              <w:t>Certyfikat jakości: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60717F">
              <w:rPr>
                <w:rFonts w:ascii="Times New Roman" w:hAnsi="Times New Roman"/>
                <w:sz w:val="24"/>
                <w:szCs w:val="24"/>
              </w:rPr>
              <w:sym w:font="Symbol" w:char="F08E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C5E">
              <w:rPr>
                <w:rFonts w:ascii="Times New Roman" w:hAnsi="Times New Roman"/>
                <w:sz w:val="20"/>
                <w:szCs w:val="20"/>
              </w:rPr>
              <w:t xml:space="preserve"> posiada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C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60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17F">
              <w:rPr>
                <w:rFonts w:ascii="Times New Roman" w:hAnsi="Times New Roman"/>
                <w:sz w:val="24"/>
                <w:szCs w:val="24"/>
              </w:rPr>
              <w:sym w:font="Symbol" w:char="F08E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C5E">
              <w:rPr>
                <w:rFonts w:ascii="Times New Roman" w:hAnsi="Times New Roman"/>
                <w:sz w:val="20"/>
                <w:szCs w:val="20"/>
              </w:rPr>
              <w:t xml:space="preserve"> nie posiada</w:t>
            </w:r>
          </w:p>
          <w:p w14:paraId="53EC60E3" w14:textId="77777777" w:rsidR="00F95BFB" w:rsidRDefault="00F95BFB" w:rsidP="00F95BF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Jeżeli posiada podać nazwę</w:t>
            </w:r>
            <w:r w:rsidR="00790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717F" w:rsidRPr="005A5C5E">
              <w:rPr>
                <w:rFonts w:ascii="Times New Roman" w:hAnsi="Times New Roman"/>
                <w:sz w:val="20"/>
                <w:szCs w:val="20"/>
              </w:rPr>
              <w:t>certyfikatu:</w:t>
            </w:r>
          </w:p>
          <w:p w14:paraId="2E4DD89B" w14:textId="77777777" w:rsidR="007F7AB0" w:rsidRPr="00F95BFB" w:rsidRDefault="0060717F" w:rsidP="00F95BF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5A5C5E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……………………..................</w:t>
            </w:r>
            <w:r w:rsidR="00F95BFB">
              <w:rPr>
                <w:rFonts w:ascii="Times New Roman" w:hAnsi="Times New Roman"/>
                <w:sz w:val="20"/>
                <w:szCs w:val="20"/>
              </w:rPr>
              <w:t>.................................</w:t>
            </w:r>
          </w:p>
        </w:tc>
      </w:tr>
      <w:tr w:rsidR="007F7AB0" w14:paraId="0CA558E6" w14:textId="77777777" w:rsidTr="003E168B">
        <w:tc>
          <w:tcPr>
            <w:tcW w:w="3513" w:type="dxa"/>
            <w:gridSpan w:val="2"/>
            <w:shd w:val="clear" w:color="auto" w:fill="EEECE1" w:themeFill="background2"/>
            <w:vAlign w:val="center"/>
          </w:tcPr>
          <w:p w14:paraId="4B1BBDBD" w14:textId="77777777" w:rsidR="007F7AB0" w:rsidRPr="007F7AB0" w:rsidRDefault="00790F07" w:rsidP="00790F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7F7AB0">
              <w:rPr>
                <w:rFonts w:ascii="Times New Roman" w:eastAsia="Calibri" w:hAnsi="Times New Roman" w:cs="Times New Roman"/>
                <w:sz w:val="20"/>
                <w:szCs w:val="20"/>
              </w:rPr>
              <w:t>azwa</w:t>
            </w:r>
            <w:r w:rsidR="007F7AB0" w:rsidRPr="00396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dokumentu na podstawie którego </w:t>
            </w:r>
            <w:r w:rsidR="007F7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wybrany realizator ma uprawnienia do </w:t>
            </w:r>
            <w:r w:rsidR="007F7AB0" w:rsidRPr="0039684E">
              <w:rPr>
                <w:rFonts w:ascii="Times New Roman" w:eastAsia="Calibri" w:hAnsi="Times New Roman" w:cs="Times New Roman"/>
                <w:sz w:val="20"/>
                <w:szCs w:val="20"/>
              </w:rPr>
              <w:t>prowadz</w:t>
            </w:r>
            <w:r w:rsidR="007F7AB0">
              <w:rPr>
                <w:rFonts w:ascii="Times New Roman" w:eastAsia="Calibri" w:hAnsi="Times New Roman" w:cs="Times New Roman"/>
                <w:sz w:val="20"/>
                <w:szCs w:val="20"/>
              </w:rPr>
              <w:t>enia</w:t>
            </w:r>
            <w:r w:rsidR="007F7AB0" w:rsidRPr="00396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F7AB0">
              <w:rPr>
                <w:rFonts w:ascii="Times New Roman" w:eastAsia="Calibri" w:hAnsi="Times New Roman" w:cs="Times New Roman"/>
                <w:sz w:val="20"/>
                <w:szCs w:val="20"/>
              </w:rPr>
              <w:t>pozaszkolnych form</w:t>
            </w:r>
            <w:r w:rsidR="007F7AB0" w:rsidRPr="00396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kształcenia ustawicznego</w:t>
            </w:r>
            <w:r w:rsidRPr="00396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dotyczy kursów </w:t>
            </w:r>
          </w:p>
        </w:tc>
        <w:tc>
          <w:tcPr>
            <w:tcW w:w="6410" w:type="dxa"/>
            <w:gridSpan w:val="3"/>
          </w:tcPr>
          <w:p w14:paraId="024ADA4C" w14:textId="77777777"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AB0" w14:paraId="36FB1019" w14:textId="77777777" w:rsidTr="003E168B">
        <w:trPr>
          <w:trHeight w:val="567"/>
        </w:trPr>
        <w:tc>
          <w:tcPr>
            <w:tcW w:w="3513" w:type="dxa"/>
            <w:gridSpan w:val="2"/>
            <w:shd w:val="clear" w:color="auto" w:fill="EEECE1" w:themeFill="background2"/>
            <w:vAlign w:val="center"/>
          </w:tcPr>
          <w:p w14:paraId="3E502761" w14:textId="77777777" w:rsidR="007F7AB0" w:rsidRPr="0039684E" w:rsidRDefault="007F7AB0" w:rsidP="001D449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A0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Miejsce odbywania kształcenia </w:t>
            </w:r>
          </w:p>
        </w:tc>
        <w:tc>
          <w:tcPr>
            <w:tcW w:w="6410" w:type="dxa"/>
            <w:gridSpan w:val="3"/>
          </w:tcPr>
          <w:p w14:paraId="24038B13" w14:textId="77777777"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AB0" w14:paraId="46B2F945" w14:textId="77777777" w:rsidTr="003E168B">
        <w:trPr>
          <w:trHeight w:val="567"/>
        </w:trPr>
        <w:tc>
          <w:tcPr>
            <w:tcW w:w="3513" w:type="dxa"/>
            <w:gridSpan w:val="2"/>
            <w:shd w:val="clear" w:color="auto" w:fill="EEECE1" w:themeFill="background2"/>
            <w:vAlign w:val="center"/>
          </w:tcPr>
          <w:p w14:paraId="58A571C3" w14:textId="77777777" w:rsidR="007F7AB0" w:rsidRPr="0039684E" w:rsidRDefault="007F7AB0" w:rsidP="00A810E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8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godzin kształcenia ustawicznego</w:t>
            </w:r>
          </w:p>
        </w:tc>
        <w:tc>
          <w:tcPr>
            <w:tcW w:w="6410" w:type="dxa"/>
            <w:gridSpan w:val="3"/>
          </w:tcPr>
          <w:p w14:paraId="5E0A2825" w14:textId="77777777"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AB0" w14:paraId="07669986" w14:textId="77777777" w:rsidTr="003E168B">
        <w:tc>
          <w:tcPr>
            <w:tcW w:w="3513" w:type="dxa"/>
            <w:gridSpan w:val="2"/>
            <w:shd w:val="clear" w:color="auto" w:fill="EEECE1" w:themeFill="background2"/>
            <w:vAlign w:val="center"/>
          </w:tcPr>
          <w:p w14:paraId="5B11A022" w14:textId="77777777" w:rsidR="00391526" w:rsidRDefault="005867F2" w:rsidP="00A810EB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Cena usługi </w:t>
            </w:r>
            <w:r w:rsidR="00441688" w:rsidRPr="004416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kształcenia na jednego uczestnika</w:t>
            </w:r>
            <w:r w:rsidR="00790F0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*</w:t>
            </w:r>
          </w:p>
          <w:p w14:paraId="4E3930E9" w14:textId="77777777" w:rsidR="007F7AB0" w:rsidRPr="00391526" w:rsidRDefault="007F7AB0" w:rsidP="00A810EB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273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</w:t>
            </w:r>
            <w:r w:rsidRPr="002732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bez kosztów związanych z przejazdem, zakwaterowaniem i wyżywieniem)</w:t>
            </w:r>
          </w:p>
        </w:tc>
        <w:tc>
          <w:tcPr>
            <w:tcW w:w="6410" w:type="dxa"/>
            <w:gridSpan w:val="3"/>
          </w:tcPr>
          <w:p w14:paraId="03163E74" w14:textId="77777777"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75CC" w14:paraId="77150C52" w14:textId="77777777" w:rsidTr="007375CC">
        <w:trPr>
          <w:trHeight w:val="470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061C51B3" w14:textId="77777777" w:rsidR="007375CC" w:rsidRDefault="007375CC" w:rsidP="007375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375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Porównanie ceny ww. usługi kształcenia ustawicznego z ceną 2 podobnych usług oferowanych na rynk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</w:t>
            </w:r>
          </w:p>
          <w:p w14:paraId="0776E3FD" w14:textId="77777777" w:rsidR="007375CC" w:rsidRPr="007375CC" w:rsidRDefault="007375CC" w:rsidP="00737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4C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(o ile są dostępne)</w:t>
            </w:r>
            <w:r w:rsidRPr="00273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Pr="002732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bez kosztów związanych z przejazdem, zakwaterowaniem i wyżywieniem</w:t>
            </w:r>
          </w:p>
        </w:tc>
      </w:tr>
      <w:tr w:rsidR="007375CC" w14:paraId="057AC3DF" w14:textId="77777777" w:rsidTr="007375CC">
        <w:trPr>
          <w:trHeight w:val="47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D868D8D" w14:textId="77777777" w:rsidR="007375CC" w:rsidRPr="007B1BF8" w:rsidRDefault="007375CC" w:rsidP="007375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1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 ofercie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2DF1612C" w14:textId="77777777" w:rsidR="007375CC" w:rsidRPr="007B1BF8" w:rsidRDefault="007375CC" w:rsidP="007375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1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Wybrana instytucja szkoleniowa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298DB5" w14:textId="77777777" w:rsidR="007375CC" w:rsidRPr="007B1BF8" w:rsidRDefault="007375CC" w:rsidP="007375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1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porównywalna nr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52E1F7C" w14:textId="77777777" w:rsidR="007375CC" w:rsidRPr="007B1BF8" w:rsidRDefault="007375CC" w:rsidP="007375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1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porównywalna nr 2</w:t>
            </w:r>
          </w:p>
        </w:tc>
      </w:tr>
      <w:tr w:rsidR="007375CC" w14:paraId="7C5EE912" w14:textId="77777777" w:rsidTr="007375CC">
        <w:trPr>
          <w:trHeight w:val="113"/>
        </w:trPr>
        <w:tc>
          <w:tcPr>
            <w:tcW w:w="1985" w:type="dxa"/>
            <w:shd w:val="clear" w:color="auto" w:fill="EEECE1" w:themeFill="background2"/>
            <w:vAlign w:val="center"/>
          </w:tcPr>
          <w:p w14:paraId="51B9042C" w14:textId="77777777" w:rsidR="007375CC" w:rsidRPr="00B04C75" w:rsidRDefault="007375CC" w:rsidP="009879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04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i siedziba organizatora kształcenia</w:t>
            </w: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14:paraId="41E1F4BC" w14:textId="77777777" w:rsidR="007375CC" w:rsidRPr="00414CBF" w:rsidRDefault="007375CC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1476A797" w14:textId="77777777" w:rsidR="007375CC" w:rsidRPr="00414CBF" w:rsidRDefault="007375CC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270816C9" w14:textId="77777777" w:rsidR="007375CC" w:rsidRPr="00414CBF" w:rsidRDefault="007375CC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375CC" w14:paraId="6130984C" w14:textId="77777777" w:rsidTr="007375CC">
        <w:trPr>
          <w:trHeight w:val="113"/>
        </w:trPr>
        <w:tc>
          <w:tcPr>
            <w:tcW w:w="1985" w:type="dxa"/>
            <w:shd w:val="clear" w:color="auto" w:fill="EEECE1" w:themeFill="background2"/>
          </w:tcPr>
          <w:p w14:paraId="60203F63" w14:textId="77777777" w:rsidR="007375CC" w:rsidRPr="00B04C75" w:rsidRDefault="007375CC" w:rsidP="009879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04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godzin kształcenia</w:t>
            </w: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14:paraId="502CAFE0" w14:textId="77777777" w:rsidR="007375CC" w:rsidRPr="00414CBF" w:rsidRDefault="007375CC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5D640854" w14:textId="77777777" w:rsidR="007375CC" w:rsidRPr="00414CBF" w:rsidRDefault="007375CC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61A06431" w14:textId="77777777" w:rsidR="007375CC" w:rsidRPr="00414CBF" w:rsidRDefault="007375CC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375CC" w14:paraId="5E5B3189" w14:textId="77777777" w:rsidTr="007375CC">
        <w:trPr>
          <w:trHeight w:val="113"/>
        </w:trPr>
        <w:tc>
          <w:tcPr>
            <w:tcW w:w="1985" w:type="dxa"/>
            <w:shd w:val="clear" w:color="auto" w:fill="EEECE1" w:themeFill="background2"/>
          </w:tcPr>
          <w:p w14:paraId="204F760D" w14:textId="77777777" w:rsidR="007375CC" w:rsidRPr="00B04C75" w:rsidRDefault="007375CC" w:rsidP="009879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usługi</w:t>
            </w:r>
            <w:r w:rsidRPr="004416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kształcenia na jednego uczestnika</w:t>
            </w:r>
            <w:r w:rsidR="00391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14:paraId="23708D6B" w14:textId="77777777" w:rsidR="007375CC" w:rsidRPr="00414CBF" w:rsidRDefault="007375CC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FEDFA4B" w14:textId="77777777" w:rsidR="007375CC" w:rsidRPr="00414CBF" w:rsidRDefault="007375CC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57A7E078" w14:textId="77777777" w:rsidR="007375CC" w:rsidRPr="00414CBF" w:rsidRDefault="007375CC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F7AB0" w14:paraId="2806581E" w14:textId="77777777" w:rsidTr="007375CC">
        <w:trPr>
          <w:trHeight w:val="2632"/>
        </w:trPr>
        <w:tc>
          <w:tcPr>
            <w:tcW w:w="3513" w:type="dxa"/>
            <w:gridSpan w:val="2"/>
            <w:shd w:val="clear" w:color="auto" w:fill="EEECE1" w:themeFill="background2"/>
            <w:vAlign w:val="center"/>
          </w:tcPr>
          <w:p w14:paraId="6B883BB8" w14:textId="77777777" w:rsidR="007375CC" w:rsidRDefault="007F7AB0" w:rsidP="00E6214F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1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Uzasadnienie wyboru realizatora</w:t>
            </w:r>
          </w:p>
          <w:p w14:paraId="6467F1B6" w14:textId="77777777" w:rsidR="007F7AB0" w:rsidRPr="00414CBF" w:rsidRDefault="007F7AB0" w:rsidP="00E6214F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usługi kształcenia ustawicznego:</w:t>
            </w:r>
          </w:p>
        </w:tc>
        <w:tc>
          <w:tcPr>
            <w:tcW w:w="6410" w:type="dxa"/>
            <w:gridSpan w:val="3"/>
          </w:tcPr>
          <w:p w14:paraId="02B0B44E" w14:textId="77777777"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01B800" w14:textId="77777777"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FCC386" w14:textId="77777777"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E5CF43" w14:textId="77777777"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4D0041" w14:textId="77777777"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0F78F5" w14:textId="77777777"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A02373" w14:textId="77777777"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7CC175" w14:textId="77777777"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164E57" w14:textId="77777777"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C83939" w14:textId="77777777"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4807FB" w14:textId="77777777"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66CFDB" w14:textId="77777777"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40F871" w14:textId="77777777"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87B223" w14:textId="77777777"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C9AD33" w14:textId="77777777"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66F4188" w14:textId="77777777" w:rsidR="00B04C75" w:rsidRDefault="00B04C75" w:rsidP="00B308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31AE96" w14:textId="77777777" w:rsidR="005867F2" w:rsidRPr="0029176F" w:rsidRDefault="00790F07" w:rsidP="0029176F">
      <w:pPr>
        <w:tabs>
          <w:tab w:val="left" w:pos="2954"/>
        </w:tabs>
        <w:spacing w:after="0" w:line="259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701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*</w:t>
      </w:r>
      <w:r w:rsidR="00D7010D" w:rsidRPr="00D701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</w:t>
      </w:r>
      <w:r w:rsidR="00D7010D" w:rsidRPr="00D7010D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  <w:t>zwalnia się od podatku usługi kształcenia zawodowego lub przekwalifikowania zawodowego finansowane w co najmniej 70% ze środków publicznych.</w:t>
      </w:r>
    </w:p>
    <w:p w14:paraId="1E038277" w14:textId="77777777" w:rsidR="005867F2" w:rsidRDefault="005867F2" w:rsidP="00B308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B0DE22" w14:textId="77777777" w:rsidR="007B1BF8" w:rsidRDefault="007B1BF8" w:rsidP="00B308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467C18" w14:textId="77777777" w:rsidR="005867F2" w:rsidRDefault="005867F2" w:rsidP="00B308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1371F8" w14:textId="77777777" w:rsidR="00A95B49" w:rsidRDefault="00782166" w:rsidP="00BA3431">
      <w:pPr>
        <w:pStyle w:val="Akapitzlist"/>
        <w:numPr>
          <w:ilvl w:val="0"/>
          <w:numId w:val="11"/>
        </w:numPr>
        <w:spacing w:after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  <w:r w:rsidRPr="00782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PRACODAWCY</w:t>
      </w:r>
    </w:p>
    <w:p w14:paraId="43081B59" w14:textId="77777777" w:rsidR="0086762B" w:rsidRPr="009E77A5" w:rsidRDefault="009E77A5" w:rsidP="009E77A5">
      <w:pPr>
        <w:pStyle w:val="Akapitzlist"/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 że:</w:t>
      </w:r>
    </w:p>
    <w:p w14:paraId="290E0086" w14:textId="77777777" w:rsidR="003C525B" w:rsidRPr="00EA2705" w:rsidRDefault="00A95B49" w:rsidP="00945839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  <w:b/>
          <w:bCs/>
          <w:sz w:val="24"/>
          <w:szCs w:val="24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</w:t>
      </w:r>
      <w:r w:rsidR="009879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26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 nie jestem*</w:t>
      </w: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pracodawcą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ustawy z dnia 26 czerwca 1974 r. – Kodeks Pracy</w:t>
      </w:r>
      <w:r w:rsidR="000374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36CA55" w14:textId="77777777" w:rsidR="00826387" w:rsidRPr="00826387" w:rsidRDefault="00826387" w:rsidP="00945839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Zatrudniam</w:t>
      </w:r>
      <w:r w:rsidR="009879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26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 nie zatrudniam*</w:t>
      </w:r>
      <w:r w:rsidRPr="00826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jednego pracownika (zatrudnienie - oznacza wykonywanie pracy na podstawie stosunku pracy, stosunku służbowego oraz umowy </w:t>
      </w:r>
      <w:r w:rsidR="009879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387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pracę nakładczą).</w:t>
      </w:r>
    </w:p>
    <w:p w14:paraId="65FCD473" w14:textId="77777777" w:rsidR="0047791F" w:rsidRPr="00826387" w:rsidRDefault="0047791F" w:rsidP="00945839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3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Pracodawca/pracownicy wskazani w niniejszym wniosku </w:t>
      </w:r>
      <w:r w:rsidRPr="00826387">
        <w:rPr>
          <w:rFonts w:ascii="Times New Roman" w:eastAsia="Times New Roman" w:hAnsi="Times New Roman"/>
          <w:b/>
          <w:sz w:val="24"/>
          <w:szCs w:val="24"/>
          <w:lang w:eastAsia="pl-PL"/>
        </w:rPr>
        <w:t>przebywają</w:t>
      </w:r>
      <w:r w:rsidR="00E631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26387">
        <w:rPr>
          <w:rFonts w:ascii="Times New Roman" w:eastAsia="Times New Roman" w:hAnsi="Times New Roman"/>
          <w:b/>
          <w:sz w:val="24"/>
          <w:szCs w:val="24"/>
          <w:lang w:eastAsia="pl-PL"/>
        </w:rPr>
        <w:t>/ nie przebywają</w:t>
      </w:r>
      <w:r w:rsidRPr="008263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* na urlopach macierzyńskich, rodzicielskich, wychowawczych, bezpłatnych.</w:t>
      </w:r>
    </w:p>
    <w:p w14:paraId="2F6F3B1C" w14:textId="77777777" w:rsidR="004E56E9" w:rsidRPr="00EA2705" w:rsidRDefault="00826387" w:rsidP="00945839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</w:t>
      </w:r>
      <w:r w:rsidR="004E56E9"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alegam</w:t>
      </w:r>
      <w:r w:rsidR="009879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4E56E9"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nie 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zalegam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3C525B"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dniu złożenia 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wniosku z wypłacaniem</w:t>
      </w:r>
      <w:r w:rsidR="003C525B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wynagrodzeń pracownikom oraz z opłacaniem nal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eżnych składek na ubezpieczenia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społeczne, zdrowotne, Fundusz Pracy, F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undusz Gwarantowanych Świadczeń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Pracowniczych oraz </w:t>
      </w:r>
      <w:r w:rsidR="00A43DB4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innych danin publicznych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93B7A43" w14:textId="77777777" w:rsidR="00826387" w:rsidRPr="00826387" w:rsidRDefault="00826387" w:rsidP="00945839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263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Pracownicy, o dofinansowanie kształcenia ustawicznego których wnioskuję, przed dniem złożenia wniosku </w:t>
      </w:r>
      <w:r w:rsidRPr="008263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zatrudnieni są</w:t>
      </w:r>
      <w:r w:rsidRPr="008263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firmie/instytucji którą reprezentuję na podstawie umowy o pracę, powołania, wyboru, mianowania lub spółdzielczej umowy o pracę, na okres co najmniej trwania kształcenia ustawicznego. </w:t>
      </w:r>
    </w:p>
    <w:p w14:paraId="59CE350E" w14:textId="77777777" w:rsidR="004E56E9" w:rsidRPr="00826387" w:rsidRDefault="00987957" w:rsidP="00945839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Nie znajduję </w:t>
      </w:r>
      <w:r w:rsidR="0037057C" w:rsidRPr="008263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 znajduję</w:t>
      </w:r>
      <w:r w:rsidR="0037057C" w:rsidRPr="0082638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A43DB4" w:rsidRPr="008263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się w stanie </w:t>
      </w:r>
      <w:r w:rsidR="0037057C" w:rsidRPr="00826387">
        <w:rPr>
          <w:rFonts w:ascii="Times New Roman" w:eastAsia="Calibri" w:hAnsi="Times New Roman" w:cs="Times New Roman"/>
          <w:sz w:val="24"/>
          <w:szCs w:val="24"/>
          <w:lang w:eastAsia="pl-PL"/>
        </w:rPr>
        <w:t>likwidacji i upadłości.</w:t>
      </w:r>
    </w:p>
    <w:p w14:paraId="56D63652" w14:textId="77777777" w:rsidR="0058641D" w:rsidRPr="00EA2705" w:rsidRDefault="0058641D" w:rsidP="00945839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/ nie jestem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* beneficjentem pomocy publicznej w rozumieniu ustawy z dnia 30 kwietnia 2004 r. o postepowaniach w sprawach dotyczących pomocy publ</w:t>
      </w:r>
      <w:r w:rsidR="00037470">
        <w:rPr>
          <w:rFonts w:ascii="Times New Roman" w:eastAsia="Times New Roman" w:hAnsi="Times New Roman" w:cs="Times New Roman"/>
          <w:sz w:val="24"/>
          <w:szCs w:val="24"/>
          <w:lang w:eastAsia="pl-PL"/>
        </w:rPr>
        <w:t>icznej.</w:t>
      </w:r>
    </w:p>
    <w:p w14:paraId="63845DDF" w14:textId="77777777" w:rsidR="00405F82" w:rsidRPr="003A55DA" w:rsidRDefault="00405F82" w:rsidP="00405F82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5D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Spełniam / nie spełniam / nie dotyczy</w:t>
      </w:r>
      <w:r w:rsidRPr="003A55DA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 xml:space="preserve">* </w:t>
      </w:r>
      <w:r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warunki/ów rozporządzenia komisji (UE) Nr 2023/2831 z dnia 13 grudnia 2023 r. w sprawie stosowania art. 107 i 108 Traktatu </w:t>
      </w:r>
      <w:r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o funkcjonowaniu Unii Europejskiej do pomocy de </w:t>
      </w:r>
      <w:proofErr w:type="spellStart"/>
      <w:r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t>minimis</w:t>
      </w:r>
      <w:proofErr w:type="spellEnd"/>
      <w:r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FF98775" w14:textId="77777777" w:rsidR="00B308A9" w:rsidRPr="00084B88" w:rsidRDefault="005D2B1B" w:rsidP="00945839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Spełniam</w:t>
      </w:r>
      <w:r w:rsidR="00B7004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</w:t>
      </w:r>
      <w:r w:rsidR="009879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spełniam</w:t>
      </w:r>
      <w:r w:rsidR="00B7004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/ nie dotyczy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5315FE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warunki/ów rozporządzenia (UE) Nr 140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8/2013 </w:t>
      </w:r>
      <w:r w:rsidR="00987957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z dnia 18 grudnia 2013 r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sprawie stosowania art. 107 i 108 Traktatu o funkcjonowaniu Unii Europejskiej do pomocy de </w:t>
      </w:r>
      <w:proofErr w:type="spellStart"/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minimis</w:t>
      </w:r>
      <w:proofErr w:type="spellEnd"/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sekto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rz</w:t>
      </w:r>
      <w:r w:rsidR="00037470">
        <w:rPr>
          <w:rFonts w:ascii="Times New Roman" w:eastAsia="Calibri" w:hAnsi="Times New Roman" w:cs="Times New Roman"/>
          <w:sz w:val="24"/>
          <w:szCs w:val="24"/>
          <w:lang w:eastAsia="pl-PL"/>
        </w:rPr>
        <w:t>e rolnym.</w:t>
      </w:r>
    </w:p>
    <w:p w14:paraId="32CE6DCB" w14:textId="77777777" w:rsidR="00B308A9" w:rsidRDefault="00B7004F" w:rsidP="00945839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Spełniam</w:t>
      </w:r>
      <w:r w:rsidR="009879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nie spełniam /</w:t>
      </w:r>
      <w:r w:rsidR="00B308A9" w:rsidRPr="00EA2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dotyczy</w:t>
      </w:r>
      <w:r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5315FE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B308A9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Rozporządzenia Komisji (UE) Nr 717/2014 z dnia 27 czerwca 2014 r. w sprawie stosowania art. 107 i 108 Traktatu </w:t>
      </w:r>
      <w:r w:rsidR="009879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08A9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funkcjonowaniu Unii Europejskiej do pomocy de </w:t>
      </w:r>
      <w:proofErr w:type="spellStart"/>
      <w:r w:rsidR="00B308A9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B308A9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rybołówstwa </w:t>
      </w:r>
      <w:r w:rsidR="009879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08A9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i akwakultury</w:t>
      </w:r>
      <w:r w:rsidR="00914F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56D9DE" w14:textId="77777777" w:rsidR="00B308A9" w:rsidRPr="00EA2705" w:rsidRDefault="00B308A9" w:rsidP="00945839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(w dniu podpisania umowy) dodatkowego oświadczenia </w:t>
      </w:r>
      <w:r w:rsidR="009879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uzyskanej pomocy de </w:t>
      </w:r>
      <w:proofErr w:type="spellStart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 okresie od dnia złożenia wniosku do dnia podpisania umowy z Powiatowym Urzędem Pracy w Gołdapi otrzymam pomoc de </w:t>
      </w:r>
      <w:proofErr w:type="spellStart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F0DA51" w14:textId="77777777" w:rsidR="00B308A9" w:rsidRPr="00EA2705" w:rsidRDefault="00B308A9" w:rsidP="00945839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Otrzymałem / nie otrzymałem</w:t>
      </w:r>
      <w:r w:rsidRPr="00EA270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decyzji Komisji Europejskiej o obowiązku zwrotu pomocy uzyskanej w okresie wcześniejszym uznającej pomoc za niezgodną z prawem </w:t>
      </w:r>
      <w:r w:rsidR="009879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i wspólnym rynkiem.</w:t>
      </w:r>
    </w:p>
    <w:p w14:paraId="6CF3FF88" w14:textId="77777777" w:rsidR="00B308A9" w:rsidRPr="00EA2705" w:rsidRDefault="005315FE" w:rsidP="00945839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Otrzymałem / nie otrzymałem*</w:t>
      </w:r>
      <w:r w:rsidR="00B308A9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inną pomoc ze środków publicznych niezależnie od jej formy i źródła pochodzenia, w tym ze środków z budżetu Unii Europejskiej, udzieloną w odniesieniu do tych samych kosztów kwalifikowanych.</w:t>
      </w:r>
    </w:p>
    <w:p w14:paraId="679F07C1" w14:textId="77777777" w:rsidR="003C525B" w:rsidRPr="00EA2705" w:rsidRDefault="00B308A9" w:rsidP="00945839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niezwłocznego powiadamiania o możliwości przekroczenia granic dopuszczalnej pomocy.</w:t>
      </w:r>
    </w:p>
    <w:p w14:paraId="5AF977EA" w14:textId="77777777" w:rsidR="005D2B1B" w:rsidRPr="00EA2705" w:rsidRDefault="009E77A5" w:rsidP="00945839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J</w:t>
      </w:r>
      <w:r w:rsidR="005D2B1B"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estem</w:t>
      </w:r>
      <w:r w:rsidR="009879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2B1B"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9879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2B1B"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jestem</w:t>
      </w:r>
      <w:r w:rsidR="00C46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283A87"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2B1B"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powiązany kapitałowo lub osobowo z podmiotem realizującym formy kształcenia wskazane we Wniosku o przyznanie środków na finansowanie kosztów kształcenia ustawicznego</w:t>
      </w:r>
      <w:r w:rsidR="00283A87"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D2B1B"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pracowników i pracodawców.</w:t>
      </w:r>
    </w:p>
    <w:p w14:paraId="2F7A2F10" w14:textId="77777777" w:rsidR="00FB2580" w:rsidRPr="00987957" w:rsidRDefault="00FB2580" w:rsidP="00945839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FA01F9">
        <w:rPr>
          <w:rFonts w:ascii="Times New Roman" w:hAnsi="Times New Roman" w:cs="Times New Roman"/>
          <w:spacing w:val="-4"/>
          <w:sz w:val="24"/>
          <w:szCs w:val="24"/>
        </w:rPr>
        <w:t>Śr</w:t>
      </w:r>
      <w:r w:rsidRPr="00987957">
        <w:rPr>
          <w:rFonts w:ascii="Times New Roman" w:hAnsi="Times New Roman" w:cs="Times New Roman"/>
          <w:spacing w:val="-4"/>
          <w:sz w:val="24"/>
          <w:szCs w:val="24"/>
        </w:rPr>
        <w:t xml:space="preserve">odki z KFS na dofinansowanie kształcenia ustawicznego </w:t>
      </w:r>
      <w:r w:rsidR="009E77A5" w:rsidRPr="00987957">
        <w:rPr>
          <w:rFonts w:ascii="Times New Roman" w:hAnsi="Times New Roman" w:cs="Times New Roman"/>
          <w:b/>
          <w:spacing w:val="-4"/>
          <w:sz w:val="24"/>
          <w:szCs w:val="24"/>
        </w:rPr>
        <w:t xml:space="preserve">przekraczają / </w:t>
      </w:r>
      <w:r w:rsidRPr="00987957">
        <w:rPr>
          <w:rFonts w:ascii="Times New Roman" w:hAnsi="Times New Roman" w:cs="Times New Roman"/>
          <w:b/>
          <w:spacing w:val="-4"/>
          <w:sz w:val="24"/>
          <w:szCs w:val="24"/>
        </w:rPr>
        <w:t>nie przekraczają</w:t>
      </w:r>
      <w:r w:rsidRPr="00987957">
        <w:rPr>
          <w:rFonts w:ascii="Times New Roman" w:hAnsi="Times New Roman" w:cs="Times New Roman"/>
          <w:spacing w:val="-4"/>
          <w:sz w:val="24"/>
          <w:szCs w:val="24"/>
        </w:rPr>
        <w:t xml:space="preserve">* </w:t>
      </w:r>
      <w:r w:rsidR="00E0194D" w:rsidRPr="00987957">
        <w:rPr>
          <w:rFonts w:ascii="Times New Roman" w:hAnsi="Times New Roman" w:cs="Times New Roman"/>
          <w:spacing w:val="-4"/>
          <w:sz w:val="24"/>
          <w:szCs w:val="24"/>
        </w:rPr>
        <w:t>12</w:t>
      </w:r>
      <w:r w:rsidRPr="00987957">
        <w:rPr>
          <w:rFonts w:ascii="Times New Roman" w:hAnsi="Times New Roman" w:cs="Times New Roman"/>
          <w:spacing w:val="-4"/>
          <w:sz w:val="24"/>
          <w:szCs w:val="24"/>
        </w:rPr>
        <w:t>0% przeciętnego wynagrodzenia w danym roku na jednego uczestnika.</w:t>
      </w:r>
    </w:p>
    <w:p w14:paraId="7D6C5798" w14:textId="77777777" w:rsidR="00DA4111" w:rsidRPr="00987957" w:rsidRDefault="004917D0" w:rsidP="00945839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7957">
        <w:rPr>
          <w:rFonts w:ascii="Times New Roman" w:hAnsi="Times New Roman" w:cs="Times New Roman"/>
          <w:sz w:val="24"/>
          <w:szCs w:val="24"/>
        </w:rPr>
        <w:t>U</w:t>
      </w:r>
      <w:r w:rsidR="00DA4111" w:rsidRPr="00987957">
        <w:rPr>
          <w:rFonts w:ascii="Times New Roman" w:hAnsi="Times New Roman" w:cs="Times New Roman"/>
          <w:sz w:val="24"/>
          <w:szCs w:val="24"/>
        </w:rPr>
        <w:t xml:space="preserve">mowa </w:t>
      </w:r>
      <w:r w:rsidRPr="00987957">
        <w:rPr>
          <w:rFonts w:ascii="Times New Roman" w:hAnsi="Times New Roman" w:cs="Times New Roman"/>
          <w:sz w:val="24"/>
          <w:szCs w:val="24"/>
        </w:rPr>
        <w:t xml:space="preserve">z </w:t>
      </w:r>
      <w:r w:rsidRPr="0053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pracownikiem </w:t>
      </w:r>
      <w:r w:rsidR="00DA4111" w:rsidRPr="0053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kształcenie ustawiczne </w:t>
      </w:r>
      <w:r w:rsidRPr="0053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określająca prawa i obowiązki stron zostanie podpisana zgodnie z art. </w:t>
      </w:r>
      <w:r w:rsidR="00DA4111" w:rsidRPr="0053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69b, ust. 3 ustawy o promocji zatrudnienia </w:t>
      </w:r>
      <w:r w:rsidR="00987957" w:rsidRPr="0053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4FEE">
        <w:rPr>
          <w:rFonts w:ascii="Times New Roman" w:eastAsia="Times New Roman" w:hAnsi="Times New Roman" w:cs="Times New Roman"/>
          <w:sz w:val="24"/>
          <w:szCs w:val="24"/>
          <w:lang w:eastAsia="pl-PL"/>
        </w:rPr>
        <w:t>i instytucjach rynku pracy.</w:t>
      </w:r>
    </w:p>
    <w:p w14:paraId="406959CE" w14:textId="77777777" w:rsidR="005D2B1B" w:rsidRPr="00EA2705" w:rsidRDefault="009E77A5" w:rsidP="00945839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</w:t>
      </w:r>
      <w:r w:rsidR="005D2B1B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biegam się</w:t>
      </w:r>
      <w:r w:rsidR="002C6367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D2B1B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 w:rsidR="002C6367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D2B1B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ubiegam się</w:t>
      </w:r>
      <w:r w:rsidR="0058641D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="005D2B1B"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innym powiatowym urzędzie pracy o środki KFS na kształcenie ustawiczne osób wymienionych we Wniosku o przyznanie środków na finansowanie kosztów kształcenia ustawicznego pracowników i pracodawców.</w:t>
      </w:r>
    </w:p>
    <w:p w14:paraId="24A709C8" w14:textId="4FEB651D" w:rsidR="00B069B1" w:rsidRPr="00B069B1" w:rsidRDefault="0037057C" w:rsidP="00945839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Zapoznałem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6311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się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616D4">
        <w:rPr>
          <w:rFonts w:ascii="Times New Roman" w:eastAsia="Calibri" w:hAnsi="Times New Roman" w:cs="Times New Roman"/>
          <w:sz w:val="24"/>
          <w:szCs w:val="24"/>
          <w:lang w:eastAsia="pl-PL"/>
        </w:rPr>
        <w:t>Regulaminem</w:t>
      </w:r>
      <w:r w:rsidR="00DA411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069B1" w:rsidRPr="00B069B1">
        <w:rPr>
          <w:rFonts w:ascii="Times New Roman" w:hAnsi="Times New Roman"/>
          <w:bCs/>
          <w:color w:val="000000"/>
          <w:sz w:val="24"/>
          <w:szCs w:val="24"/>
        </w:rPr>
        <w:t>przyznawania pracodawcy środków z Krajowego Funduszu Szkoleniowego</w:t>
      </w:r>
      <w:r w:rsidR="00B069B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069B1" w:rsidRPr="00B069B1">
        <w:rPr>
          <w:rFonts w:ascii="Times New Roman" w:hAnsi="Times New Roman"/>
          <w:bCs/>
          <w:color w:val="000000"/>
          <w:sz w:val="24"/>
          <w:szCs w:val="24"/>
        </w:rPr>
        <w:t>przez Powiatowy Urząd Pracy w Gołdapi w 2</w:t>
      </w:r>
      <w:r w:rsidR="00914FEE">
        <w:rPr>
          <w:rFonts w:ascii="Times New Roman" w:hAnsi="Times New Roman"/>
          <w:bCs/>
          <w:color w:val="000000"/>
          <w:sz w:val="24"/>
          <w:szCs w:val="24"/>
        </w:rPr>
        <w:t>02</w:t>
      </w:r>
      <w:r w:rsidR="00405F82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B069B1" w:rsidRPr="00B069B1">
        <w:rPr>
          <w:rFonts w:ascii="Times New Roman" w:hAnsi="Times New Roman"/>
          <w:bCs/>
          <w:color w:val="000000"/>
          <w:sz w:val="24"/>
          <w:szCs w:val="24"/>
        </w:rPr>
        <w:t xml:space="preserve"> r. </w:t>
      </w:r>
    </w:p>
    <w:p w14:paraId="372EFE3F" w14:textId="77777777" w:rsidR="005C664F" w:rsidRPr="00D47A7E" w:rsidRDefault="003A7ACD" w:rsidP="00945839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A7AC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Oświadczam, że</w:t>
      </w:r>
      <w:r w:rsidR="00B069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</w:t>
      </w:r>
      <w:r w:rsidR="00B069B1" w:rsidRPr="00C74AD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proszę zaznaczyć</w:t>
      </w:r>
      <w:r w:rsidR="00C74AD8" w:rsidRPr="00C74AD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 wybrany priorytet, którego kształcenie osób</w:t>
      </w:r>
      <w:r w:rsidR="006732FC" w:rsidRPr="006732FC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 </w:t>
      </w:r>
      <w:r w:rsidR="006732FC" w:rsidRPr="00C74AD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dotyczy</w:t>
      </w:r>
      <w:r w:rsidR="00C74A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</w:t>
      </w:r>
    </w:p>
    <w:p w14:paraId="20DC8065" w14:textId="77777777" w:rsidR="00C65408" w:rsidRDefault="005C664F" w:rsidP="006A4FAB">
      <w:pPr>
        <w:pStyle w:val="Akapitzlist"/>
        <w:spacing w:after="0"/>
        <w:ind w:left="993" w:hanging="273"/>
        <w:contextualSpacing w:val="0"/>
        <w:jc w:val="both"/>
        <w:rPr>
          <w:rFonts w:ascii="Times New Roman" w:hAnsi="Times New Roman" w:cs="Times New Roman"/>
          <w:sz w:val="20"/>
          <w:szCs w:val="23"/>
        </w:rPr>
      </w:pPr>
      <w:r w:rsidRPr="003A7ACD">
        <w:rPr>
          <w:rFonts w:ascii="Times New Roman" w:eastAsia="Calibri" w:hAnsi="Times New Roman" w:cs="Times New Roman"/>
          <w:sz w:val="24"/>
          <w:szCs w:val="24"/>
          <w:lang w:eastAsia="pl-PL"/>
        </w:rPr>
        <w:t></w:t>
      </w:r>
      <w:r w:rsidRPr="00987957">
        <w:rPr>
          <w:rFonts w:ascii="Times New Roman" w:eastAsia="Calibri" w:hAnsi="Times New Roman" w:cs="Times New Roman"/>
          <w:spacing w:val="-6"/>
          <w:sz w:val="24"/>
          <w:szCs w:val="24"/>
          <w:lang w:eastAsia="pl-PL"/>
        </w:rPr>
        <w:t xml:space="preserve"> osoby plan</w:t>
      </w:r>
      <w:r w:rsidRPr="006A4FAB">
        <w:rPr>
          <w:rFonts w:ascii="Times New Roman" w:eastAsia="Calibri" w:hAnsi="Times New Roman" w:cs="Times New Roman"/>
          <w:spacing w:val="-6"/>
          <w:sz w:val="24"/>
          <w:szCs w:val="24"/>
          <w:lang w:eastAsia="pl-PL"/>
        </w:rPr>
        <w:t>owan</w:t>
      </w:r>
      <w:r w:rsidRPr="00987957">
        <w:rPr>
          <w:rFonts w:ascii="Times New Roman" w:eastAsia="Calibri" w:hAnsi="Times New Roman" w:cs="Times New Roman"/>
          <w:spacing w:val="-6"/>
          <w:sz w:val="24"/>
          <w:szCs w:val="24"/>
          <w:lang w:eastAsia="pl-PL"/>
        </w:rPr>
        <w:t xml:space="preserve">e do objęcia formą kształcenia ustawicznego w ramach </w:t>
      </w:r>
      <w:r w:rsidR="00C65408">
        <w:rPr>
          <w:rFonts w:ascii="Times New Roman" w:eastAsia="Calibri" w:hAnsi="Times New Roman" w:cs="Times New Roman"/>
          <w:b/>
          <w:spacing w:val="-6"/>
          <w:sz w:val="24"/>
          <w:szCs w:val="24"/>
          <w:lang w:eastAsia="pl-PL"/>
        </w:rPr>
        <w:t>Priorytetu A</w:t>
      </w:r>
      <w:r w:rsidRPr="00987957">
        <w:rPr>
          <w:rFonts w:ascii="Times New Roman" w:eastAsia="Calibri" w:hAnsi="Times New Roman" w:cs="Times New Roman"/>
          <w:b/>
          <w:spacing w:val="-6"/>
          <w:sz w:val="24"/>
          <w:szCs w:val="24"/>
          <w:lang w:eastAsia="pl-PL"/>
        </w:rPr>
        <w:t>)</w:t>
      </w:r>
      <w:r w:rsidR="004917D0" w:rsidRPr="00987957">
        <w:rPr>
          <w:rFonts w:ascii="Times New Roman" w:eastAsia="Calibri" w:hAnsi="Times New Roman" w:cs="Times New Roman"/>
          <w:b/>
          <w:spacing w:val="-6"/>
          <w:sz w:val="24"/>
          <w:szCs w:val="24"/>
          <w:lang w:eastAsia="pl-PL"/>
        </w:rPr>
        <w:t xml:space="preserve"> </w:t>
      </w:r>
      <w:r w:rsidR="00C65408" w:rsidRPr="00C65408">
        <w:rPr>
          <w:rFonts w:ascii="Times New Roman" w:hAnsi="Times New Roman" w:cs="Times New Roman"/>
          <w:sz w:val="24"/>
          <w:szCs w:val="23"/>
        </w:rPr>
        <w:t xml:space="preserve">podniosą swoje kwalifikacje </w:t>
      </w:r>
      <w:r w:rsidR="00C65408">
        <w:rPr>
          <w:rFonts w:ascii="Times New Roman" w:hAnsi="Times New Roman" w:cs="Times New Roman"/>
          <w:sz w:val="24"/>
          <w:szCs w:val="23"/>
        </w:rPr>
        <w:t xml:space="preserve">na potrzeby realizowania </w:t>
      </w:r>
      <w:r w:rsidR="00C65408" w:rsidRPr="00C65408">
        <w:rPr>
          <w:rFonts w:ascii="Times New Roman" w:hAnsi="Times New Roman" w:cs="Times New Roman"/>
          <w:sz w:val="24"/>
          <w:szCs w:val="23"/>
        </w:rPr>
        <w:t xml:space="preserve"> </w:t>
      </w:r>
      <w:r w:rsidR="00C65408">
        <w:rPr>
          <w:rFonts w:ascii="Times New Roman" w:hAnsi="Times New Roman" w:cs="Times New Roman"/>
          <w:sz w:val="24"/>
          <w:szCs w:val="23"/>
        </w:rPr>
        <w:t xml:space="preserve">zadań </w:t>
      </w:r>
      <w:r w:rsidR="00C65408" w:rsidRPr="00C65408">
        <w:rPr>
          <w:rFonts w:ascii="Times New Roman" w:hAnsi="Times New Roman" w:cs="Times New Roman"/>
          <w:sz w:val="24"/>
          <w:szCs w:val="23"/>
        </w:rPr>
        <w:t>w CIS, KIS, WTZ, ZAZ, przedsiębiorstwie społec</w:t>
      </w:r>
      <w:r w:rsidR="00C65408">
        <w:rPr>
          <w:rFonts w:ascii="Times New Roman" w:hAnsi="Times New Roman" w:cs="Times New Roman"/>
          <w:sz w:val="24"/>
          <w:szCs w:val="23"/>
        </w:rPr>
        <w:t>znym lub spółdzielni socjalnej</w:t>
      </w:r>
      <w:r w:rsidR="00B56B43">
        <w:rPr>
          <w:rFonts w:ascii="Times New Roman" w:hAnsi="Times New Roman" w:cs="Times New Roman"/>
          <w:sz w:val="24"/>
          <w:szCs w:val="23"/>
        </w:rPr>
        <w:t>,</w:t>
      </w:r>
    </w:p>
    <w:p w14:paraId="46365D6F" w14:textId="73C7FFBB" w:rsidR="00C83707" w:rsidRPr="00D47A7E" w:rsidRDefault="005C664F" w:rsidP="006A4FAB">
      <w:pPr>
        <w:pStyle w:val="Akapitzlist"/>
        <w:spacing w:after="0"/>
        <w:ind w:left="993" w:hanging="273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7ACD">
        <w:rPr>
          <w:rFonts w:ascii="Times New Roman" w:eastAsia="Calibri" w:hAnsi="Times New Roman" w:cs="Times New Roman"/>
          <w:sz w:val="24"/>
          <w:szCs w:val="24"/>
          <w:lang w:eastAsia="pl-PL"/>
        </w:rPr>
        <w:t></w:t>
      </w:r>
      <w:r w:rsidRPr="005C66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83707" w:rsidRPr="003856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osoby planowane do objęcia formą kształcenia ustawicznego </w:t>
      </w:r>
      <w:r w:rsidR="00C83707" w:rsidRPr="003A7A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</w:t>
      </w:r>
      <w:r w:rsidR="00C837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Priorytetu </w:t>
      </w:r>
      <w:r w:rsidR="00C6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</w:t>
      </w:r>
      <w:r w:rsidR="00C837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</w:t>
      </w:r>
      <w:r w:rsidR="00C83707" w:rsidRPr="00D47A7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E086D">
        <w:rPr>
          <w:rFonts w:ascii="Times New Roman" w:eastAsia="Calibri" w:hAnsi="Times New Roman" w:cs="Times New Roman"/>
          <w:sz w:val="24"/>
          <w:szCs w:val="24"/>
          <w:lang w:eastAsia="pl-PL"/>
        </w:rPr>
        <w:t>posiadają orzeczony stopień niepełnosprawności</w:t>
      </w:r>
      <w:r w:rsidR="00766B29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67C12670" w14:textId="5D78744B" w:rsidR="00405F82" w:rsidRDefault="008E72DD" w:rsidP="00405F82">
      <w:pPr>
        <w:pStyle w:val="Akapitzlist"/>
        <w:spacing w:after="0"/>
        <w:ind w:left="992" w:hanging="2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6B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 </w:t>
      </w:r>
      <w:r w:rsidR="006D201A" w:rsidRPr="00B56B43">
        <w:rPr>
          <w:rFonts w:ascii="Times New Roman" w:eastAsia="Calibri" w:hAnsi="Times New Roman" w:cs="Times New Roman"/>
          <w:spacing w:val="-6"/>
          <w:sz w:val="24"/>
          <w:szCs w:val="24"/>
          <w:lang w:eastAsia="pl-PL"/>
        </w:rPr>
        <w:t>osoby planowane do objęcia formą kształcenia us</w:t>
      </w:r>
      <w:r w:rsidR="00914389" w:rsidRPr="00B56B43">
        <w:rPr>
          <w:rFonts w:ascii="Times New Roman" w:eastAsia="Calibri" w:hAnsi="Times New Roman" w:cs="Times New Roman"/>
          <w:spacing w:val="-6"/>
          <w:sz w:val="24"/>
          <w:szCs w:val="24"/>
          <w:lang w:eastAsia="pl-PL"/>
        </w:rPr>
        <w:t xml:space="preserve">tawicznego w ramach </w:t>
      </w:r>
      <w:r w:rsidR="00C65408" w:rsidRPr="00B56B43">
        <w:rPr>
          <w:rFonts w:ascii="Times New Roman" w:eastAsia="Calibri" w:hAnsi="Times New Roman" w:cs="Times New Roman"/>
          <w:b/>
          <w:spacing w:val="-6"/>
          <w:sz w:val="24"/>
          <w:szCs w:val="24"/>
          <w:lang w:eastAsia="pl-PL"/>
        </w:rPr>
        <w:t>Priorytetu C</w:t>
      </w:r>
      <w:r w:rsidR="006D201A" w:rsidRPr="00B56B43">
        <w:rPr>
          <w:rFonts w:ascii="Times New Roman" w:eastAsia="Calibri" w:hAnsi="Times New Roman" w:cs="Times New Roman"/>
          <w:b/>
          <w:spacing w:val="-6"/>
          <w:sz w:val="24"/>
          <w:szCs w:val="24"/>
          <w:lang w:eastAsia="pl-PL"/>
        </w:rPr>
        <w:t>)</w:t>
      </w:r>
      <w:r w:rsidR="006D201A" w:rsidRPr="00B56B43">
        <w:rPr>
          <w:rFonts w:ascii="Times New Roman" w:eastAsia="Calibri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405F82" w:rsidRPr="00356C13">
        <w:rPr>
          <w:rFonts w:ascii="Times New Roman" w:hAnsi="Times New Roman" w:cs="Times New Roman"/>
          <w:sz w:val="24"/>
          <w:szCs w:val="24"/>
        </w:rPr>
        <w:t>mogą udokumentować wykonywanie przez co najmniej 15 lat prac w szczególnych warunkach lub o szczególnym charakterze i nie przysługuje im prawo do emerytury pomostowej</w:t>
      </w:r>
      <w:r w:rsidR="00766B29">
        <w:rPr>
          <w:rFonts w:ascii="Times New Roman" w:hAnsi="Times New Roman" w:cs="Times New Roman"/>
          <w:sz w:val="24"/>
          <w:szCs w:val="24"/>
        </w:rPr>
        <w:t>,</w:t>
      </w:r>
    </w:p>
    <w:p w14:paraId="4F5D2349" w14:textId="62E4A7A3" w:rsidR="00405F82" w:rsidRDefault="00C65408" w:rsidP="00405F82">
      <w:pPr>
        <w:pStyle w:val="Akapitzlist"/>
        <w:spacing w:after="0"/>
        <w:ind w:left="993" w:hanging="273"/>
        <w:contextualSpacing w:val="0"/>
        <w:jc w:val="both"/>
        <w:rPr>
          <w:rFonts w:ascii="Times New Roman" w:hAnsi="Times New Roman" w:cs="Times New Roman"/>
          <w:sz w:val="24"/>
          <w:szCs w:val="23"/>
        </w:rPr>
      </w:pPr>
      <w:r w:rsidRPr="003A7ACD">
        <w:rPr>
          <w:rFonts w:ascii="Times New Roman" w:eastAsia="Calibri" w:hAnsi="Times New Roman" w:cs="Times New Roman"/>
          <w:sz w:val="24"/>
          <w:szCs w:val="24"/>
          <w:lang w:eastAsia="pl-PL"/>
        </w:rPr>
        <w:t></w:t>
      </w:r>
      <w:r w:rsidRPr="005C66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56C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osoby planowane do objęcia formą kształcenia ustawicznego w ramach </w:t>
      </w:r>
      <w:r w:rsidRPr="00356C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Priorytetu D)</w:t>
      </w:r>
      <w:r w:rsidRPr="00356C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05F82">
        <w:rPr>
          <w:rFonts w:ascii="Times New Roman" w:hAnsi="Times New Roman" w:cs="Times New Roman"/>
          <w:sz w:val="24"/>
          <w:szCs w:val="23"/>
        </w:rPr>
        <w:t xml:space="preserve">podniosą </w:t>
      </w:r>
      <w:r w:rsidR="00405F82" w:rsidRPr="00C65408">
        <w:rPr>
          <w:rFonts w:ascii="Times New Roman" w:hAnsi="Times New Roman" w:cs="Times New Roman"/>
          <w:sz w:val="24"/>
          <w:szCs w:val="23"/>
        </w:rPr>
        <w:t xml:space="preserve">swoje kwalifikacje </w:t>
      </w:r>
      <w:r w:rsidR="00405F82">
        <w:rPr>
          <w:rFonts w:ascii="Times New Roman" w:hAnsi="Times New Roman" w:cs="Times New Roman"/>
          <w:sz w:val="24"/>
          <w:szCs w:val="23"/>
        </w:rPr>
        <w:t xml:space="preserve">w obszarach </w:t>
      </w:r>
      <w:r w:rsidR="00405F82" w:rsidRPr="00112D8C">
        <w:rPr>
          <w:rFonts w:ascii="Times New Roman" w:hAnsi="Times New Roman" w:cs="Times New Roman"/>
          <w:color w:val="000000"/>
          <w:sz w:val="23"/>
          <w:szCs w:val="23"/>
        </w:rPr>
        <w:t>kluczowych dla rozwoju województwa warmińsko-mazurskiego, tj</w:t>
      </w:r>
      <w:r w:rsidR="00405F8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405F82" w:rsidRPr="00112D8C">
        <w:rPr>
          <w:rFonts w:ascii="Times New Roman" w:hAnsi="Times New Roman" w:cs="Times New Roman"/>
          <w:color w:val="000000"/>
          <w:sz w:val="23"/>
          <w:szCs w:val="23"/>
        </w:rPr>
        <w:t xml:space="preserve"> : ekonomia wody, drewno i meblarstwo, żywność wysokiej jakości oraz zdrowe życie, zgodnie ze strategią rozwoju społeczno-gospodarczego województwa warmińsko-mazurskiego</w:t>
      </w:r>
      <w:r w:rsidR="00766B29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14:paraId="352D8FAC" w14:textId="77777777" w:rsidR="00945839" w:rsidRPr="006A4FAB" w:rsidRDefault="00945839" w:rsidP="006A4FAB">
      <w:pPr>
        <w:pStyle w:val="Akapitzlist"/>
        <w:spacing w:after="240"/>
        <w:ind w:left="992" w:hanging="2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FED88AF" w14:textId="77777777" w:rsidR="00DA4CDC" w:rsidRPr="00356C13" w:rsidRDefault="00782166" w:rsidP="00356C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166">
        <w:rPr>
          <w:rFonts w:ascii="Times New Roman" w:eastAsia="Times New Roman" w:hAnsi="Times New Roman" w:cs="Times New Roman"/>
          <w:b/>
          <w:i/>
          <w:lang w:eastAsia="pl-PL"/>
        </w:rPr>
        <w:t xml:space="preserve">Świadomy/a </w:t>
      </w:r>
      <w:r w:rsidR="00D91603">
        <w:rPr>
          <w:rFonts w:ascii="Times New Roman" w:eastAsia="Times New Roman" w:hAnsi="Times New Roman" w:cs="Times New Roman"/>
          <w:b/>
          <w:i/>
          <w:lang w:eastAsia="pl-PL"/>
        </w:rPr>
        <w:t xml:space="preserve"> o </w:t>
      </w:r>
      <w:r w:rsidRPr="00782166">
        <w:rPr>
          <w:rFonts w:ascii="Times New Roman" w:eastAsia="Times New Roman" w:hAnsi="Times New Roman" w:cs="Times New Roman"/>
          <w:b/>
          <w:i/>
          <w:lang w:eastAsia="pl-PL"/>
        </w:rPr>
        <w:t xml:space="preserve">odpowiedzialności karnej </w:t>
      </w:r>
      <w:r w:rsidR="00D91603">
        <w:rPr>
          <w:rFonts w:ascii="Times New Roman" w:eastAsia="Times New Roman" w:hAnsi="Times New Roman" w:cs="Times New Roman"/>
          <w:b/>
          <w:i/>
          <w:lang w:eastAsia="pl-PL"/>
        </w:rPr>
        <w:t xml:space="preserve">wynikającej </w:t>
      </w:r>
      <w:r w:rsidRPr="00782166">
        <w:rPr>
          <w:rFonts w:ascii="Times New Roman" w:eastAsia="Calibri" w:hAnsi="Times New Roman" w:cs="Times New Roman"/>
          <w:b/>
          <w:i/>
          <w:sz w:val="24"/>
          <w:szCs w:val="24"/>
        </w:rPr>
        <w:t>z art. 233 § 1 Kodeksu Karnego</w:t>
      </w:r>
      <w:r w:rsidR="00D91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1603">
        <w:rPr>
          <w:rFonts w:ascii="Times New Roman" w:eastAsia="Calibri" w:hAnsi="Times New Roman" w:cs="Times New Roman"/>
          <w:i/>
          <w:sz w:val="24"/>
          <w:szCs w:val="24"/>
        </w:rPr>
        <w:t>„Kto</w:t>
      </w:r>
      <w:r w:rsidR="00D91603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 xml:space="preserve"> składa</w:t>
      </w:r>
      <w:r w:rsidRPr="00D91603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 xml:space="preserve"> zeznanie mające </w:t>
      </w:r>
      <w:r w:rsidRPr="00D91603">
        <w:rPr>
          <w:rFonts w:ascii="Times New Roman" w:eastAsia="Calibri" w:hAnsi="Times New Roman" w:cs="Times New Roman"/>
          <w:i/>
          <w:color w:val="000000"/>
          <w:spacing w:val="-9"/>
          <w:sz w:val="24"/>
          <w:szCs w:val="24"/>
        </w:rPr>
        <w:t xml:space="preserve">służyć za dowód w postępowaniu sądowym lub innym postępowaniu prowadzonym na podstawie </w:t>
      </w:r>
      <w:r w:rsidRPr="00D91603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ustawy</w:t>
      </w:r>
      <w:r w:rsidR="00D91603" w:rsidRPr="00D91603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,</w:t>
      </w:r>
      <w:r w:rsidRPr="00D91603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 xml:space="preserve"> zeznaje nieprawdę lub zataja prawdę podlega karze</w:t>
      </w:r>
      <w:r w:rsidR="00D91603" w:rsidRPr="00D91603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 xml:space="preserve"> pozbawienia wolności do lat 3"</w:t>
      </w:r>
      <w:r w:rsidR="00D91603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82166">
        <w:rPr>
          <w:rFonts w:ascii="Times New Roman" w:eastAsia="Times New Roman" w:hAnsi="Times New Roman" w:cs="Times New Roman"/>
          <w:b/>
          <w:i/>
          <w:lang w:eastAsia="pl-PL"/>
        </w:rPr>
        <w:t>oświadczam, że</w:t>
      </w:r>
      <w:r w:rsidR="002C6367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D91603" w:rsidRPr="00D91603">
        <w:rPr>
          <w:rFonts w:ascii="Times New Roman" w:hAnsi="Times New Roman" w:cs="Times New Roman"/>
          <w:b/>
          <w:i/>
          <w:sz w:val="24"/>
          <w:szCs w:val="24"/>
        </w:rPr>
        <w:t xml:space="preserve">dane zawarte we wniosku są prawdziwe i zgodne ze stanem faktycznym, co potwierdzam </w:t>
      </w:r>
      <w:r w:rsidR="00356C13">
        <w:rPr>
          <w:rFonts w:ascii="Times New Roman" w:hAnsi="Times New Roman" w:cs="Times New Roman"/>
          <w:b/>
          <w:i/>
          <w:sz w:val="24"/>
          <w:szCs w:val="24"/>
        </w:rPr>
        <w:t>własnoręcznym podpisem.</w:t>
      </w:r>
    </w:p>
    <w:p w14:paraId="46A17B30" w14:textId="77777777" w:rsidR="00BB5B60" w:rsidRDefault="00BB5B60" w:rsidP="005D2B1B">
      <w:pPr>
        <w:shd w:val="clear" w:color="auto" w:fill="FFFFFF"/>
        <w:spacing w:after="0"/>
        <w:ind w:right="40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FFC391" w14:textId="77777777" w:rsidR="00356C13" w:rsidRPr="0037057C" w:rsidRDefault="00356C13" w:rsidP="005D2B1B">
      <w:pPr>
        <w:shd w:val="clear" w:color="auto" w:fill="FFFFFF"/>
        <w:spacing w:after="0"/>
        <w:ind w:right="40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FE776D" w14:textId="77777777" w:rsidR="006A4FAB" w:rsidRDefault="006A4FAB" w:rsidP="005D2B1B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6388411" w14:textId="77777777" w:rsidR="004E56E9" w:rsidRPr="005D2B1B" w:rsidRDefault="004E56E9" w:rsidP="005D2B1B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D2B1B">
        <w:rPr>
          <w:rFonts w:ascii="Times New Roman" w:eastAsia="Calibri" w:hAnsi="Times New Roman" w:cs="Times New Roman"/>
          <w:sz w:val="20"/>
          <w:szCs w:val="20"/>
          <w:lang w:eastAsia="pl-PL"/>
        </w:rPr>
        <w:t>_______________________________________</w:t>
      </w:r>
    </w:p>
    <w:p w14:paraId="412F3021" w14:textId="77777777" w:rsidR="00C21520" w:rsidRDefault="00C21520" w:rsidP="00C21520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>pieczątka i podpis pracodawcy lub</w:t>
      </w:r>
    </w:p>
    <w:p w14:paraId="4A56456B" w14:textId="77777777" w:rsidR="00C21520" w:rsidRPr="002F2ACD" w:rsidRDefault="00C21520" w:rsidP="00C21520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osoby upoważnionej</w:t>
      </w:r>
    </w:p>
    <w:p w14:paraId="6AB1F522" w14:textId="77777777" w:rsidR="00356C13" w:rsidRPr="006A4FAB" w:rsidRDefault="00C21520" w:rsidP="006A4FAB">
      <w:pPr>
        <w:widowControl w:val="0"/>
        <w:autoSpaceDE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pracodawcy</w:t>
      </w:r>
    </w:p>
    <w:p w14:paraId="4815FC55" w14:textId="77777777" w:rsidR="00945839" w:rsidRDefault="00945839" w:rsidP="00DA4CDC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B708767" w14:textId="77777777" w:rsidR="00405F82" w:rsidRDefault="00405F82" w:rsidP="00DA4CDC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265B533" w14:textId="77777777" w:rsidR="00405F82" w:rsidRDefault="00405F82" w:rsidP="00DA4CDC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F74EE0E" w14:textId="77777777" w:rsidR="00405F82" w:rsidRDefault="00405F82" w:rsidP="00DA4CDC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E2F135D" w14:textId="77777777" w:rsidR="00405F82" w:rsidRDefault="00405F82" w:rsidP="00DA4CDC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E7E20B3" w14:textId="77777777" w:rsidR="00987957" w:rsidRPr="006A4FAB" w:rsidRDefault="00B7004F" w:rsidP="00DA4CDC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A4FAB">
        <w:rPr>
          <w:rFonts w:ascii="Times New Roman" w:eastAsia="Times New Roman" w:hAnsi="Times New Roman" w:cs="Times New Roman"/>
          <w:sz w:val="20"/>
          <w:szCs w:val="24"/>
          <w:lang w:eastAsia="pl-PL"/>
        </w:rPr>
        <w:t>* niewłaściwe skreślić</w:t>
      </w:r>
    </w:p>
    <w:p w14:paraId="17B92203" w14:textId="77777777" w:rsidR="00987957" w:rsidRDefault="00987957" w:rsidP="005475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5F33B9" w14:textId="2687944F" w:rsidR="008C52CC" w:rsidRPr="002C6367" w:rsidRDefault="002C6367" w:rsidP="00BA3431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załączeniu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przedstawiam __________  załączników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tj.</w:t>
      </w:r>
      <w:r w:rsidR="00B96E2F" w:rsidRPr="002C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54FF7F3" w14:textId="77777777" w:rsidR="008C52CC" w:rsidRPr="008C52CC" w:rsidRDefault="00B96E2F" w:rsidP="00BA3431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45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</w:t>
      </w:r>
      <w:r w:rsidR="00891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otrzymanej </w:t>
      </w:r>
      <w:r w:rsidRPr="00945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de </w:t>
      </w:r>
      <w:proofErr w:type="spellStart"/>
      <w:r w:rsidRPr="00945E5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891A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1A82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891A8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91A82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 </w:t>
      </w:r>
      <w:proofErr w:type="spellStart"/>
      <w:r w:rsidR="00891A82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891A82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</w:t>
      </w:r>
      <w:r w:rsidR="00891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i </w:t>
      </w:r>
      <w:r w:rsidR="00891A82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891A8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91A82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 </w:t>
      </w:r>
      <w:proofErr w:type="spellStart"/>
      <w:r w:rsidR="00891A82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891A82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91A82">
        <w:rPr>
          <w:rFonts w:ascii="Times New Roman" w:eastAsia="Times New Roman" w:hAnsi="Times New Roman" w:cs="Times New Roman"/>
          <w:sz w:val="24"/>
          <w:szCs w:val="24"/>
          <w:lang w:eastAsia="pl-PL"/>
        </w:rPr>
        <w:t>rybołówstwie</w:t>
      </w:r>
      <w:r w:rsidR="00891A82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przypadku wniosku składanego przez spółkę cywilną – dodatkowo </w:t>
      </w:r>
      <w:r w:rsidR="00510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lub </w:t>
      </w:r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imienne wszystkich wspólników) – </w:t>
      </w:r>
      <w:r w:rsid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Pr="00F70D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ałącznik </w:t>
      </w:r>
      <w:r w:rsidR="009879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F70D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nr </w:t>
      </w:r>
      <w:r w:rsidR="008C52CC" w:rsidRPr="00F70D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wniosku</w:t>
      </w:r>
      <w:r w:rsidRPr="00F70D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17E82AE1" w14:textId="77777777" w:rsidR="00FF3694" w:rsidRPr="00DD53D5" w:rsidRDefault="008C52CC" w:rsidP="00F17AD1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45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</w:t>
      </w:r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przedstawianych przy ubieganiu się o pomoc de </w:t>
      </w:r>
      <w:proofErr w:type="spellStart"/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Rozporządzenia Rady Ministrów z dnia 24 października 2014</w:t>
      </w:r>
      <w:r w:rsidR="008C1569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zmieniającego rozporządzenie w sprawie zakresu informacji przedstawianych przez podmiot ubiegający się </w:t>
      </w:r>
      <w:r w:rsidR="009879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4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pomoc de </w:t>
      </w:r>
      <w:proofErr w:type="spellStart"/>
      <w:r w:rsidR="00DA4CD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DA4C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1569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6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podmiot ubiega się o </w:t>
      </w:r>
      <w:r w:rsidR="00FF3694" w:rsidRPr="00656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561B1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de </w:t>
      </w:r>
      <w:proofErr w:type="spellStart"/>
      <w:r w:rsidR="006561B1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6561B1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innym niż rolnictwo i rybołówstwo </w:t>
      </w:r>
      <w:r w:rsidR="00656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2 do wniosku</w:t>
      </w:r>
      <w:r w:rsidR="00D916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FF3694" w:rsidRPr="00FF3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3694" w:rsidRPr="00D9160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F3694" w:rsidRPr="00D916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składa pracodawca będący przedsiębiorcą</w:t>
      </w:r>
      <w:r w:rsidR="00FF3694" w:rsidRPr="00FF36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992A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40C1A81F" w14:textId="77777777" w:rsidR="003E7A98" w:rsidRDefault="000E1E88" w:rsidP="00BA3431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E1E88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RODO</w:t>
      </w:r>
      <w:r w:rsidRPr="000E1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Z</w:t>
      </w:r>
      <w:r w:rsidRPr="000E1E8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ałącznik</w:t>
      </w:r>
      <w:r w:rsidR="00891A8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nr 3</w:t>
      </w:r>
      <w:r w:rsidRP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wniosku</w:t>
      </w:r>
      <w:r w:rsidR="00992A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Pr="00FF3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605B7172" w14:textId="77777777" w:rsidR="00992A2E" w:rsidRPr="006732FC" w:rsidRDefault="00992A2E" w:rsidP="00992A2E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kształcenia ustawicznego</w:t>
      </w:r>
      <w:r w:rsidRPr="00C473BA">
        <w:rPr>
          <w:sz w:val="20"/>
          <w:szCs w:val="20"/>
        </w:rPr>
        <w:t xml:space="preserve"> </w:t>
      </w:r>
      <w:r w:rsidRPr="00C473BA">
        <w:rPr>
          <w:rFonts w:ascii="Times New Roman" w:hAnsi="Times New Roman" w:cs="Times New Roman"/>
          <w:sz w:val="24"/>
          <w:szCs w:val="24"/>
        </w:rPr>
        <w:t>zawierający tematykę zajęć i liczbę godzin</w:t>
      </w: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dla każdej z wnioskowanych form kształcenia ustawicznego (</w:t>
      </w:r>
      <w:r w:rsidRPr="005F39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sporządzony przez organizatora kształcenia</w:t>
      </w: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) -</w:t>
      </w:r>
      <w:r w:rsidRPr="00C473B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C473BA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</w:t>
      </w:r>
      <w:r w:rsidRPr="00C473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wniosku.</w:t>
      </w:r>
    </w:p>
    <w:p w14:paraId="2F1C077E" w14:textId="77777777" w:rsidR="00992A2E" w:rsidRPr="006732FC" w:rsidRDefault="00992A2E" w:rsidP="00992A2E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32F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egzaminu</w:t>
      </w:r>
      <w:r w:rsidR="00DA4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4CDC"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A4CDC" w:rsidRPr="005F39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sporządzony przez organizatora kształcenia</w:t>
      </w:r>
      <w:r w:rsidR="00DA4CDC"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473B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5</w:t>
      </w:r>
      <w:r w:rsidR="00D142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wniosku</w:t>
      </w:r>
      <w:r w:rsidR="00E176E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(jeżeli dotyczy)</w:t>
      </w:r>
      <w:r w:rsidR="00E176EE" w:rsidRPr="006732F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14:paraId="615847E2" w14:textId="77777777" w:rsidR="00992A2E" w:rsidRPr="00F2565B" w:rsidRDefault="00992A2E" w:rsidP="00992A2E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dokumentu potwierdzającego kompetencje nabyte przez uczestników, wystawianego przez realizatora usługi kształcenia ustawicznego, o ile nie wynika on z przepisów powszechnie obowiązujących, dla każdej z wnioskowanych form kształcenia ustawicznego </w:t>
      </w:r>
      <w:r w:rsidRPr="001D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(sporządzony przez organizatora kształcenia)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01391">
        <w:rPr>
          <w:rFonts w:ascii="Times New Roman" w:hAnsi="Times New Roman" w:cs="Times New Roman"/>
          <w:i/>
          <w:sz w:val="24"/>
          <w:szCs w:val="24"/>
        </w:rPr>
        <w:t xml:space="preserve">który będzie stanowił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 nr 6</w:t>
      </w:r>
      <w:r w:rsidRPr="00E01391">
        <w:rPr>
          <w:rFonts w:ascii="Times New Roman" w:hAnsi="Times New Roman" w:cs="Times New Roman"/>
          <w:b/>
          <w:i/>
          <w:sz w:val="24"/>
          <w:szCs w:val="24"/>
        </w:rPr>
        <w:t xml:space="preserve"> do wniosku.</w:t>
      </w:r>
    </w:p>
    <w:p w14:paraId="12CAA483" w14:textId="77777777" w:rsidR="00C473BA" w:rsidRPr="00BA3431" w:rsidRDefault="006342BF" w:rsidP="00BA3431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A3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wpisu do Krajowego Rejestru Sądowego lub Centralnej Ewidencji </w:t>
      </w:r>
      <w:r w:rsidRPr="00BA3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Informacji o Działalności Gospodarczej</w:t>
      </w:r>
      <w:r>
        <w:rPr>
          <w:rFonts w:ascii="Times New Roman" w:hAnsi="Times New Roman"/>
          <w:sz w:val="24"/>
          <w:szCs w:val="24"/>
          <w:lang w:eastAsia="pl-PL"/>
        </w:rPr>
        <w:t xml:space="preserve"> - k</w:t>
      </w:r>
      <w:r w:rsidR="00D91603" w:rsidRPr="000E1E88">
        <w:rPr>
          <w:rFonts w:ascii="Times New Roman" w:hAnsi="Times New Roman"/>
          <w:sz w:val="24"/>
          <w:szCs w:val="24"/>
          <w:lang w:eastAsia="pl-PL"/>
        </w:rPr>
        <w:t>opia dokumentu potwierdzającego oznaczenie formy praw</w:t>
      </w:r>
      <w:r>
        <w:rPr>
          <w:rFonts w:ascii="Times New Roman" w:hAnsi="Times New Roman"/>
          <w:sz w:val="24"/>
          <w:szCs w:val="24"/>
          <w:lang w:eastAsia="pl-PL"/>
        </w:rPr>
        <w:t xml:space="preserve">nej prowadzonej działalności, </w:t>
      </w:r>
      <w:r w:rsidR="00BA3431" w:rsidRPr="00BA3431">
        <w:rPr>
          <w:rFonts w:ascii="Times New Roman" w:eastAsia="Times New Roman" w:hAnsi="Times New Roman" w:cs="Times New Roman"/>
          <w:sz w:val="24"/>
          <w:szCs w:val="24"/>
          <w:lang w:eastAsia="pl-PL"/>
        </w:rPr>
        <w:t>np. umowa spółki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cywilnej wraz z </w:t>
      </w:r>
      <w:r w:rsidR="00BA3431" w:rsidRPr="00BA343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ewentualnymi wprowadzonymi do niej zmianami lub statut w przypadku stowar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zyszenia, </w:t>
      </w:r>
      <w:r w:rsidR="00BA3431" w:rsidRPr="00BA3431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fundacji czy spółdzielni lub inne dokumenty (właściwe np. dla jednostek budżetowych, szkół, przedszkoli)</w:t>
      </w:r>
      <w:r w:rsidR="00D91603" w:rsidRPr="00BA3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52CC" w:rsidRPr="00BA3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który będzie stanowił </w:t>
      </w:r>
      <w:r w:rsidR="00992A2E" w:rsidRPr="00992A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7</w:t>
      </w:r>
      <w:r w:rsidR="00891A82" w:rsidRPr="00992A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C52CC" w:rsidRPr="00992A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 wniosku</w:t>
      </w:r>
      <w:r w:rsidR="00FF3694" w:rsidRPr="00992A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0315EF4A" w14:textId="77777777" w:rsidR="006A28ED" w:rsidRPr="005A280C" w:rsidRDefault="008C52CC" w:rsidP="005A280C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65B">
        <w:rPr>
          <w:rFonts w:ascii="Times New Roman" w:hAnsi="Times New Roman" w:cs="Times New Roman"/>
          <w:noProof/>
          <w:sz w:val="24"/>
          <w:szCs w:val="24"/>
          <w:lang w:eastAsia="pl-PL"/>
        </w:rPr>
        <w:t>Pełnomocnictwo do reprezentowania Pracodawcy – pełnomocnictwo nie jest wymagane, jeżeli upoważnienie osoby podpisującej wniosek wynika z dokumen</w:t>
      </w:r>
      <w:r w:rsidR="00891A8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tu, o którym mowa w </w:t>
      </w:r>
      <w:r w:rsidR="005645E3">
        <w:rPr>
          <w:rFonts w:ascii="Times New Roman" w:hAnsi="Times New Roman" w:cs="Times New Roman"/>
          <w:noProof/>
          <w:sz w:val="24"/>
          <w:szCs w:val="24"/>
          <w:lang w:eastAsia="pl-PL"/>
        </w:rPr>
        <w:t>załączniku 7.</w:t>
      </w:r>
      <w:r w:rsidR="0068036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 które będzie stanowiło </w:t>
      </w:r>
      <w:r w:rsidR="0068036F" w:rsidRPr="0068036F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Załącznik nr 8 do wniosku</w:t>
      </w:r>
      <w:r w:rsidR="0068036F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.</w:t>
      </w:r>
    </w:p>
    <w:p w14:paraId="7B89981C" w14:textId="77777777" w:rsidR="00E058AD" w:rsidRPr="004740F2" w:rsidRDefault="00E058AD" w:rsidP="00064F4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689D6D26" w14:textId="77777777" w:rsidR="00736706" w:rsidRPr="00E176EE" w:rsidRDefault="00736706" w:rsidP="00E1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128D6" w14:textId="77777777" w:rsidR="00E176EE" w:rsidRDefault="00E176EE" w:rsidP="00F256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6238985F" w14:textId="77777777" w:rsidR="00E176EE" w:rsidRDefault="00E176EE" w:rsidP="00F256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03A4D74" w14:textId="77777777" w:rsidR="00945E55" w:rsidRPr="005D2B1B" w:rsidRDefault="00945E55" w:rsidP="00F256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D2B1B">
        <w:rPr>
          <w:rFonts w:ascii="Times New Roman" w:eastAsia="Calibri" w:hAnsi="Times New Roman" w:cs="Times New Roman"/>
          <w:sz w:val="20"/>
          <w:szCs w:val="20"/>
          <w:lang w:eastAsia="pl-PL"/>
        </w:rPr>
        <w:t>_______________________________________</w:t>
      </w:r>
    </w:p>
    <w:p w14:paraId="47BA25EB" w14:textId="77777777" w:rsidR="00945E55" w:rsidRPr="002F2ACD" w:rsidRDefault="00BB5B60" w:rsidP="00BB5B60">
      <w:pPr>
        <w:spacing w:after="0" w:line="240" w:lineRule="auto"/>
        <w:ind w:firstLine="4820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</w:t>
      </w:r>
      <w:r w:rsidR="00945E55"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>pieczątka i podpis pracodawcy lub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945E55"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>osoby upoważnionej</w:t>
      </w:r>
    </w:p>
    <w:p w14:paraId="4B4D8CD9" w14:textId="77777777" w:rsidR="00E176EE" w:rsidRDefault="00945E55" w:rsidP="00E176EE">
      <w:pPr>
        <w:widowControl w:val="0"/>
        <w:autoSpaceDE w:val="0"/>
        <w:spacing w:after="36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pracodawcy</w:t>
      </w:r>
    </w:p>
    <w:p w14:paraId="792150EC" w14:textId="77777777" w:rsidR="00B96E2F" w:rsidRPr="00E176EE" w:rsidRDefault="002C6367" w:rsidP="00E176EE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6EE">
        <w:rPr>
          <w:rFonts w:ascii="Times New Roman" w:hAnsi="Times New Roman" w:cs="Times New Roman"/>
          <w:noProof/>
          <w:sz w:val="24"/>
          <w:szCs w:val="24"/>
          <w:lang w:eastAsia="pl-PL"/>
        </w:rPr>
        <w:t>____</w:t>
      </w:r>
      <w:r w:rsidR="00945E55" w:rsidRPr="00E176EE">
        <w:rPr>
          <w:rFonts w:ascii="Times New Roman" w:hAnsi="Times New Roman" w:cs="Times New Roman"/>
          <w:noProof/>
          <w:sz w:val="24"/>
          <w:szCs w:val="24"/>
          <w:lang w:eastAsia="pl-PL"/>
        </w:rPr>
        <w:t>___________________</w:t>
      </w:r>
    </w:p>
    <w:p w14:paraId="0E2A63C0" w14:textId="77777777" w:rsidR="00FA3729" w:rsidRPr="007B1BF8" w:rsidRDefault="002C6367" w:rsidP="00BA3431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  <w:r w:rsidRPr="00BB5B60">
        <w:rPr>
          <w:rFonts w:ascii="Times New Roman" w:hAnsi="Times New Roman" w:cs="Times New Roman"/>
          <w:sz w:val="18"/>
          <w:szCs w:val="18"/>
        </w:rPr>
        <w:t>Podać ilość załączników.</w:t>
      </w:r>
      <w:r w:rsidR="00BB5B60">
        <w:rPr>
          <w:rFonts w:ascii="Times New Roman" w:hAnsi="Times New Roman" w:cs="Times New Roman"/>
          <w:sz w:val="18"/>
          <w:szCs w:val="18"/>
        </w:rPr>
        <w:t xml:space="preserve"> </w:t>
      </w:r>
      <w:r w:rsidRPr="00BB5B60">
        <w:rPr>
          <w:rFonts w:ascii="Times New Roman" w:hAnsi="Times New Roman" w:cs="Times New Roman"/>
          <w:sz w:val="18"/>
          <w:szCs w:val="18"/>
        </w:rPr>
        <w:t>J</w:t>
      </w:r>
      <w:r w:rsidRPr="00BB5B60">
        <w:rPr>
          <w:rFonts w:ascii="Times New Roman" w:eastAsia="Times New Roman" w:hAnsi="Times New Roman" w:cs="Times New Roman"/>
          <w:sz w:val="18"/>
          <w:szCs w:val="18"/>
        </w:rPr>
        <w:t>eżeli Pracodawca nie przedstawia któregoś z dokumentów</w:t>
      </w:r>
      <w:r w:rsidR="003F2C09" w:rsidRPr="00BB5B60">
        <w:rPr>
          <w:rFonts w:ascii="Times New Roman" w:eastAsia="Times New Roman" w:hAnsi="Times New Roman" w:cs="Times New Roman"/>
          <w:sz w:val="18"/>
          <w:szCs w:val="18"/>
        </w:rPr>
        <w:t>, to należy dany punkt skreśl</w:t>
      </w:r>
      <w:r w:rsidR="00D91603" w:rsidRPr="00BB5B60">
        <w:rPr>
          <w:rFonts w:ascii="Times New Roman" w:eastAsia="Times New Roman" w:hAnsi="Times New Roman" w:cs="Times New Roman"/>
          <w:sz w:val="18"/>
          <w:szCs w:val="18"/>
        </w:rPr>
        <w:t>ić</w:t>
      </w:r>
      <w:r w:rsidR="00BB5B60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B417387" w14:textId="77777777" w:rsidR="007B1BF8" w:rsidRPr="007B1BF8" w:rsidRDefault="007B1BF8" w:rsidP="007B1B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sectPr w:rsidR="007B1BF8" w:rsidRPr="007B1BF8" w:rsidSect="00AB2F0E">
          <w:pgSz w:w="11906" w:h="16838"/>
          <w:pgMar w:top="567" w:right="1134" w:bottom="851" w:left="1560" w:header="709" w:footer="709" w:gutter="0"/>
          <w:cols w:space="708"/>
          <w:docGrid w:linePitch="360"/>
        </w:sectPr>
      </w:pPr>
    </w:p>
    <w:p w14:paraId="68F9AD0D" w14:textId="77777777" w:rsidR="00800F86" w:rsidRPr="00285CE5" w:rsidRDefault="00800F86" w:rsidP="00800F8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85C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Informacje dla pracodawcy</w:t>
      </w:r>
    </w:p>
    <w:p w14:paraId="4D70AF9A" w14:textId="77777777" w:rsidR="000D21C8" w:rsidRPr="00285CE5" w:rsidRDefault="00800F86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Pracodawca zainteresowany uzyskaniem środków z Krajowego Funduszu Szkoleniowego składa wniosek w powiatowym urzędzie pracy właściwym ze względu na siedzibę pracodawcy albo miejsce prowadzenia działalności gospodarczej.</w:t>
      </w:r>
    </w:p>
    <w:p w14:paraId="770D85A7" w14:textId="3C478E31" w:rsidR="00D7010D" w:rsidRPr="00285CE5" w:rsidRDefault="000D21C8" w:rsidP="00D7010D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285CE5">
        <w:rPr>
          <w:rFonts w:ascii="Times New Roman" w:hAnsi="Times New Roman" w:cs="Times New Roman"/>
          <w:color w:val="000000" w:themeColor="text1"/>
        </w:rPr>
        <w:t xml:space="preserve">W celu właściwego wypełnienia </w:t>
      </w:r>
      <w:r w:rsidRPr="00285CE5">
        <w:rPr>
          <w:rFonts w:ascii="Times New Roman" w:hAnsi="Times New Roman" w:cs="Times New Roman"/>
          <w:i/>
          <w:color w:val="000000" w:themeColor="text1"/>
        </w:rPr>
        <w:t>Wniosku</w:t>
      </w:r>
      <w:r w:rsidRPr="00285CE5">
        <w:rPr>
          <w:rFonts w:ascii="Times New Roman" w:hAnsi="Times New Roman" w:cs="Times New Roman"/>
          <w:color w:val="000000" w:themeColor="text1"/>
        </w:rPr>
        <w:t xml:space="preserve"> należy zapoznać się z </w:t>
      </w:r>
      <w:r w:rsidR="00D7010D" w:rsidRPr="00285C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Regulaminem przyznawania pracodawcy środków z Krajowego Funduszu Szkoleniowego przez Powiatowy Urząd Pracy </w:t>
      </w:r>
      <w:r w:rsidR="00992A2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br/>
      </w:r>
      <w:r w:rsidR="00D7010D" w:rsidRPr="00285C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 Gołdapi w 202</w:t>
      </w:r>
      <w:r w:rsidR="006435A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="00D7010D" w:rsidRPr="00285C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</w:t>
      </w:r>
    </w:p>
    <w:p w14:paraId="5CCD4849" w14:textId="77777777" w:rsidR="0029176F" w:rsidRPr="00285CE5" w:rsidRDefault="00E926E1" w:rsidP="0029176F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Wniosek należy wypełnić czytelnie: komputerowo, maszynowo bądź wyraźnym drukowanym pismem.</w:t>
      </w:r>
    </w:p>
    <w:p w14:paraId="4A5AF2A8" w14:textId="77777777" w:rsidR="00800F86" w:rsidRPr="00285CE5" w:rsidRDefault="00800F86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ramach KFS możliwe jest sfinansowanie kosztów kształcenia ustawicznego pracowników </w:t>
      </w:r>
      <w:r w:rsidR="00992A2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i pracodawcy w wysokości:</w:t>
      </w:r>
    </w:p>
    <w:p w14:paraId="1E1C0494" w14:textId="77777777" w:rsidR="00EB7513" w:rsidRPr="00285CE5" w:rsidRDefault="00800F86" w:rsidP="00BA3431">
      <w:pPr>
        <w:pStyle w:val="Akapitzlist"/>
        <w:numPr>
          <w:ilvl w:val="0"/>
          <w:numId w:val="5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80% kosztów kształcenia ustawicznego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, nie wi</w:t>
      </w:r>
      <w:r w:rsidR="005315FE">
        <w:rPr>
          <w:rFonts w:ascii="Times New Roman" w:eastAsia="Times New Roman" w:hAnsi="Times New Roman" w:cs="Times New Roman"/>
          <w:color w:val="000000" w:themeColor="text1"/>
          <w:lang w:eastAsia="pl-PL"/>
        </w:rPr>
        <w:t>ęcej jednak niż do wysokości 120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% przeciętnego wynagrodzenia w danym roku na jednego uczestnika, pracodawca pokryje 20% kosztów </w:t>
      </w:r>
      <w:r w:rsidR="00992A2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wkładu własnego.</w:t>
      </w:r>
    </w:p>
    <w:p w14:paraId="33E86AAC" w14:textId="77777777" w:rsidR="00800F86" w:rsidRPr="00285CE5" w:rsidRDefault="00800F86" w:rsidP="00BA3431">
      <w:pPr>
        <w:pStyle w:val="Akapitzlist"/>
        <w:numPr>
          <w:ilvl w:val="0"/>
          <w:numId w:val="5"/>
        </w:numPr>
        <w:spacing w:before="120" w:after="120" w:line="240" w:lineRule="auto"/>
        <w:ind w:left="850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100% kosztów kształcenia ustawicznego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jeśli należy do grupy </w:t>
      </w:r>
      <w:proofErr w:type="spellStart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mikroprzedsiębiorców</w:t>
      </w:r>
      <w:proofErr w:type="spellEnd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, nie wi</w:t>
      </w:r>
      <w:r w:rsidR="005315FE">
        <w:rPr>
          <w:rFonts w:ascii="Times New Roman" w:eastAsia="Times New Roman" w:hAnsi="Times New Roman" w:cs="Times New Roman"/>
          <w:color w:val="000000" w:themeColor="text1"/>
          <w:lang w:eastAsia="pl-PL"/>
        </w:rPr>
        <w:t>ęcej jednak niż do wysokości 120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% przeciętnego wynagrodzenia w danym roku na jednego uczestnika.</w:t>
      </w:r>
    </w:p>
    <w:p w14:paraId="76511835" w14:textId="77777777" w:rsidR="00E9119D" w:rsidRPr="00285CE5" w:rsidRDefault="00E9119D" w:rsidP="00E9119D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Środki Krajowego Funduszu Szkoleniowego są środkami publicznymi w rozumieniu ustawy </w:t>
      </w:r>
      <w:r w:rsidR="00992A2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finansach publicznych. </w:t>
      </w:r>
      <w:r w:rsidRPr="00285CE5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201A8D49" w14:textId="77777777" w:rsidR="0029176F" w:rsidRPr="00285CE5" w:rsidRDefault="0029176F" w:rsidP="0029176F">
      <w:pPr>
        <w:pStyle w:val="Akapitzlist"/>
        <w:numPr>
          <w:ilvl w:val="0"/>
          <w:numId w:val="4"/>
        </w:numPr>
        <w:spacing w:before="120" w:after="6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Środki KFS przekazane pracodawcom prowadzącym działalność gospodarczą w rozumieniu prawa konkurencji UE stanowią dla przedsiębiorcy pomoc de </w:t>
      </w:r>
      <w:proofErr w:type="spellStart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minimis</w:t>
      </w:r>
      <w:proofErr w:type="spellEnd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o której mowa we właściwych przepisach prawa UE dotyczących pomocy de </w:t>
      </w:r>
      <w:proofErr w:type="spellStart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minimis</w:t>
      </w:r>
      <w:proofErr w:type="spellEnd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pomocy de </w:t>
      </w:r>
      <w:proofErr w:type="spellStart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minimis</w:t>
      </w:r>
      <w:proofErr w:type="spellEnd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rolnictwie lub rybołówstwie. W przypadku, gdy pracodawca podlega przepisom o pomocy publicznej, zastosowanie ma:</w:t>
      </w:r>
    </w:p>
    <w:p w14:paraId="0958A0AE" w14:textId="77777777" w:rsidR="006435AF" w:rsidRPr="00285CE5" w:rsidRDefault="006435AF" w:rsidP="006435AF">
      <w:pPr>
        <w:pStyle w:val="Akapitzlist"/>
        <w:numPr>
          <w:ilvl w:val="0"/>
          <w:numId w:val="33"/>
        </w:numPr>
        <w:spacing w:before="120" w:after="120" w:line="240" w:lineRule="auto"/>
        <w:ind w:left="851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rozporządzenie komisji (UE) Nr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2023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/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2831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13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grudnia 20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 r. w sprawie stosowania art. 107 i 108 Traktatu o funkcjonowaniu Unii Europejskiej do pomocy de </w:t>
      </w:r>
      <w:proofErr w:type="spellStart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minimis</w:t>
      </w:r>
      <w:proofErr w:type="spellEnd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lub</w:t>
      </w:r>
    </w:p>
    <w:p w14:paraId="79C153B7" w14:textId="77777777" w:rsidR="0029176F" w:rsidRPr="00285CE5" w:rsidRDefault="0029176F" w:rsidP="0029176F">
      <w:pPr>
        <w:pStyle w:val="Akapitzlist"/>
        <w:numPr>
          <w:ilvl w:val="0"/>
          <w:numId w:val="33"/>
        </w:numPr>
        <w:spacing w:before="120" w:after="120" w:line="240" w:lineRule="auto"/>
        <w:ind w:left="851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rozporządzenie komisji (UE) Nr 1408/2013 z dnia 18 grudnia 2013 r. w sprawie stosowania art. 107 i 108 Traktatu o funkcjonowaniu Unii Europejskiej do pomoc</w:t>
      </w:r>
      <w:r w:rsidR="001C78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 de </w:t>
      </w:r>
      <w:proofErr w:type="spellStart"/>
      <w:r w:rsidR="001C78FD">
        <w:rPr>
          <w:rFonts w:ascii="Times New Roman" w:eastAsia="Times New Roman" w:hAnsi="Times New Roman" w:cs="Times New Roman"/>
          <w:color w:val="000000" w:themeColor="text1"/>
          <w:lang w:eastAsia="pl-PL"/>
        </w:rPr>
        <w:t>minimis</w:t>
      </w:r>
      <w:proofErr w:type="spellEnd"/>
      <w:r w:rsidR="001C78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sektorze rolnym 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lub</w:t>
      </w:r>
    </w:p>
    <w:p w14:paraId="08B5908A" w14:textId="77777777" w:rsidR="0029176F" w:rsidRPr="00285CE5" w:rsidRDefault="0029176F" w:rsidP="0029176F">
      <w:pPr>
        <w:pStyle w:val="Akapitzlist"/>
        <w:numPr>
          <w:ilvl w:val="0"/>
          <w:numId w:val="33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rozporządzenie komisji (WE) Nr 875/2007 z dnia 24 lipca 2007 r. w sprawie stosowania art. 87</w:t>
      </w:r>
      <w:r w:rsidR="00992A2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88 Traktatu WE w odniesieniu do pomocy w ramach zasad de </w:t>
      </w:r>
      <w:proofErr w:type="spellStart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minimis</w:t>
      </w:r>
      <w:proofErr w:type="spellEnd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dla sektora rybołówstwa i zmieniające rozporządzenie (WE) nr 1860/2004.</w:t>
      </w:r>
    </w:p>
    <w:p w14:paraId="3876B7C1" w14:textId="333E2488" w:rsidR="003F2C09" w:rsidRPr="00285CE5" w:rsidRDefault="00800F86" w:rsidP="00D7010D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Wszelkie wydatki na kształcenie ustawiczne poniesione przez pracodawcę przed złożeniem wniosku i zawarciem umowy nie będą </w:t>
      </w:r>
      <w:r w:rsidR="003F2C09"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uwzględniane przy rozliczeniach, ponieważ zgodnie z § 7 ust. 3 rozporządzenia </w:t>
      </w:r>
      <w:proofErr w:type="spellStart"/>
      <w:r w:rsidR="003F2C09"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M</w:t>
      </w:r>
      <w:r w:rsidR="006435AF">
        <w:rPr>
          <w:rFonts w:ascii="Times New Roman" w:eastAsia="Times New Roman" w:hAnsi="Times New Roman" w:cs="Times New Roman"/>
          <w:color w:val="000000" w:themeColor="text1"/>
          <w:lang w:eastAsia="pl-PL"/>
        </w:rPr>
        <w:t>R</w:t>
      </w:r>
      <w:r w:rsidR="003F2C09"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PiPS</w:t>
      </w:r>
      <w:proofErr w:type="spellEnd"/>
      <w:r w:rsidR="003F2C09"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dnia 14 maja 2014 r. w sprawie przyznawania środków z Kr</w:t>
      </w:r>
      <w:r w:rsidR="001C78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ajowego Funduszu Szkoleniowego </w:t>
      </w:r>
      <w:r w:rsidR="003F2C09"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umowa może zostać zawarta tylko na działania, które jeszcze się nie rozpoczęły. </w:t>
      </w:r>
    </w:p>
    <w:p w14:paraId="3D7434BD" w14:textId="77777777" w:rsidR="00C6667A" w:rsidRPr="00285CE5" w:rsidRDefault="00800F86" w:rsidP="00C6667A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color w:val="000000" w:themeColor="text1"/>
          <w:spacing w:val="-2"/>
          <w:lang w:eastAsia="pl-PL"/>
        </w:rPr>
        <w:t xml:space="preserve">W przypadku, gdy wniosek pracodawcy jest nieprawidłowo wypełniony, pracodawcy zostanie wyznaczony </w:t>
      </w:r>
      <w:r w:rsidR="00C6667A" w:rsidRPr="00285CE5">
        <w:rPr>
          <w:rFonts w:ascii="Times New Roman" w:eastAsia="Times New Roman" w:hAnsi="Times New Roman" w:cs="Times New Roman"/>
          <w:color w:val="000000" w:themeColor="text1"/>
          <w:spacing w:val="-2"/>
          <w:lang w:eastAsia="pl-PL"/>
        </w:rPr>
        <w:t xml:space="preserve">7 – dniowy </w:t>
      </w:r>
      <w:r w:rsidR="00A82BDA" w:rsidRPr="00285CE5">
        <w:rPr>
          <w:rFonts w:ascii="Times New Roman" w:eastAsia="Times New Roman" w:hAnsi="Times New Roman" w:cs="Times New Roman"/>
          <w:color w:val="000000" w:themeColor="text1"/>
          <w:spacing w:val="-2"/>
          <w:lang w:eastAsia="pl-PL"/>
        </w:rPr>
        <w:t>termin do jego poprawienia</w:t>
      </w:r>
      <w:r w:rsidRPr="00285CE5">
        <w:rPr>
          <w:rFonts w:ascii="Times New Roman" w:eastAsia="Times New Roman" w:hAnsi="Times New Roman" w:cs="Times New Roman"/>
          <w:color w:val="000000" w:themeColor="text1"/>
          <w:spacing w:val="-2"/>
          <w:lang w:eastAsia="pl-PL"/>
        </w:rPr>
        <w:t>.</w:t>
      </w:r>
    </w:p>
    <w:p w14:paraId="2E181765" w14:textId="77777777" w:rsidR="000D21C8" w:rsidRPr="00285CE5" w:rsidRDefault="000D21C8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color w:val="000000" w:themeColor="text1"/>
          <w:spacing w:val="-4"/>
          <w:lang w:eastAsia="pl-PL"/>
        </w:rPr>
        <w:t xml:space="preserve">Wniosek </w:t>
      </w:r>
      <w:r w:rsidRPr="00285CE5">
        <w:rPr>
          <w:rFonts w:ascii="Times New Roman" w:hAnsi="Times New Roman"/>
          <w:color w:val="000000" w:themeColor="text1"/>
        </w:rPr>
        <w:t>pozostawia się bez rozpatrzenia w przypadku:</w:t>
      </w:r>
    </w:p>
    <w:p w14:paraId="6D464445" w14:textId="77777777" w:rsidR="000D21C8" w:rsidRPr="00285CE5" w:rsidRDefault="000D21C8" w:rsidP="00BA3431">
      <w:pPr>
        <w:widowControl w:val="0"/>
        <w:numPr>
          <w:ilvl w:val="0"/>
          <w:numId w:val="14"/>
        </w:numPr>
        <w:tabs>
          <w:tab w:val="num" w:pos="851"/>
          <w:tab w:val="num" w:pos="2520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</w:rPr>
      </w:pPr>
      <w:r w:rsidRPr="00285CE5">
        <w:rPr>
          <w:rFonts w:ascii="Times New Roman" w:hAnsi="Times New Roman"/>
          <w:color w:val="000000" w:themeColor="text1"/>
        </w:rPr>
        <w:t xml:space="preserve">niepoprawienia Wniosku </w:t>
      </w:r>
      <w:r w:rsidR="00880783" w:rsidRPr="00285CE5">
        <w:rPr>
          <w:rFonts w:ascii="Times New Roman" w:hAnsi="Times New Roman"/>
          <w:color w:val="000000" w:themeColor="text1"/>
        </w:rPr>
        <w:t>we wskazanym terminie,</w:t>
      </w:r>
    </w:p>
    <w:p w14:paraId="3BB60F51" w14:textId="77777777" w:rsidR="00C6667A" w:rsidRPr="00285CE5" w:rsidRDefault="000D21C8" w:rsidP="00C6667A">
      <w:pPr>
        <w:widowControl w:val="0"/>
        <w:numPr>
          <w:ilvl w:val="0"/>
          <w:numId w:val="14"/>
        </w:numPr>
        <w:tabs>
          <w:tab w:val="num" w:pos="851"/>
          <w:tab w:val="num" w:pos="2520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</w:rPr>
      </w:pPr>
      <w:r w:rsidRPr="00285CE5">
        <w:rPr>
          <w:rFonts w:ascii="Times New Roman" w:hAnsi="Times New Roman"/>
          <w:color w:val="000000" w:themeColor="text1"/>
        </w:rPr>
        <w:t>niedołączenia do Wniosku załączników wymaganych zgodnie z § 5 ust. 2 rozporządzenia</w:t>
      </w:r>
      <w:r w:rsidRPr="00285CE5">
        <w:rPr>
          <w:rFonts w:ascii="Times New Roman" w:hAnsi="Times New Roman" w:cs="Times New Roman"/>
          <w:color w:val="000000" w:themeColor="text1"/>
        </w:rPr>
        <w:t xml:space="preserve"> </w:t>
      </w:r>
      <w:r w:rsidR="00992A2E">
        <w:rPr>
          <w:rFonts w:ascii="Times New Roman" w:hAnsi="Times New Roman" w:cs="Times New Roman"/>
          <w:color w:val="000000" w:themeColor="text1"/>
        </w:rPr>
        <w:br/>
      </w:r>
      <w:r w:rsidRPr="00285CE5">
        <w:rPr>
          <w:rFonts w:ascii="Times New Roman" w:hAnsi="Times New Roman" w:cs="Times New Roman"/>
          <w:color w:val="000000" w:themeColor="text1"/>
        </w:rPr>
        <w:t>w sprawie przyznawania środków z Krajowego Funduszu Szkoleniowego</w:t>
      </w:r>
      <w:r w:rsidR="00C6667A" w:rsidRPr="00285CE5">
        <w:rPr>
          <w:rFonts w:ascii="Times New Roman" w:hAnsi="Times New Roman" w:cs="Times New Roman"/>
          <w:color w:val="000000" w:themeColor="text1"/>
        </w:rPr>
        <w:t>,</w:t>
      </w:r>
    </w:p>
    <w:p w14:paraId="527660D4" w14:textId="77777777" w:rsidR="00C6667A" w:rsidRPr="00285CE5" w:rsidRDefault="00C6667A" w:rsidP="00C6667A">
      <w:pPr>
        <w:widowControl w:val="0"/>
        <w:numPr>
          <w:ilvl w:val="0"/>
          <w:numId w:val="14"/>
        </w:numPr>
        <w:tabs>
          <w:tab w:val="num" w:pos="851"/>
          <w:tab w:val="num" w:pos="2520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</w:rPr>
      </w:pPr>
      <w:r w:rsidRPr="00285CE5">
        <w:rPr>
          <w:rFonts w:ascii="Times New Roman" w:hAnsi="Times New Roman"/>
          <w:color w:val="000000" w:themeColor="text1"/>
        </w:rPr>
        <w:t>gdy wniosek wpłynie poza ogłoszonym przez urząd terminem naboru lub zostanie złożony na nieaktualnych drukach.</w:t>
      </w:r>
    </w:p>
    <w:p w14:paraId="226D8D05" w14:textId="77777777" w:rsidR="00352DB0" w:rsidRPr="00285CE5" w:rsidRDefault="005315FE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0D21C8" w:rsidRPr="00285CE5">
        <w:rPr>
          <w:rFonts w:ascii="Times New Roman" w:hAnsi="Times New Roman"/>
          <w:color w:val="000000" w:themeColor="text1"/>
        </w:rPr>
        <w:t>Prawidłowo wypełniony, kompletny i złożony w określonym przez Urząd terminie Wniosek</w:t>
      </w:r>
      <w:r w:rsidR="006E38F1" w:rsidRPr="00285CE5">
        <w:rPr>
          <w:rFonts w:ascii="Times New Roman" w:hAnsi="Times New Roman"/>
          <w:color w:val="000000" w:themeColor="text1"/>
        </w:rPr>
        <w:t>,</w:t>
      </w:r>
      <w:r w:rsidR="000D21C8" w:rsidRPr="00285CE5">
        <w:rPr>
          <w:rFonts w:ascii="Times New Roman" w:hAnsi="Times New Roman"/>
          <w:color w:val="000000" w:themeColor="text1"/>
        </w:rPr>
        <w:t xml:space="preserve"> </w:t>
      </w:r>
      <w:r w:rsidR="000D21C8" w:rsidRPr="00285CE5">
        <w:rPr>
          <w:rFonts w:ascii="Times New Roman" w:hAnsi="Times New Roman" w:cs="Times New Roman"/>
          <w:color w:val="000000" w:themeColor="text1"/>
        </w:rPr>
        <w:t xml:space="preserve">będzie rozpatrzony </w:t>
      </w:r>
      <w:r w:rsidR="006E38F1" w:rsidRPr="00285CE5">
        <w:rPr>
          <w:rFonts w:ascii="Times New Roman" w:hAnsi="Times New Roman" w:cs="Times New Roman"/>
          <w:color w:val="000000" w:themeColor="text1"/>
        </w:rPr>
        <w:t xml:space="preserve">najpóźniej </w:t>
      </w:r>
      <w:r w:rsidR="000D21C8" w:rsidRPr="00285CE5">
        <w:rPr>
          <w:rFonts w:ascii="Times New Roman" w:hAnsi="Times New Roman" w:cs="Times New Roman"/>
          <w:color w:val="000000" w:themeColor="text1"/>
        </w:rPr>
        <w:t xml:space="preserve">w terminie do 30 dni od dnia złożenia lub poprawienia. </w:t>
      </w:r>
    </w:p>
    <w:p w14:paraId="5FC7B0C9" w14:textId="77777777" w:rsidR="00352DB0" w:rsidRPr="00285CE5" w:rsidRDefault="00BB5B60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/>
        </w:rPr>
        <w:lastRenderedPageBreak/>
        <w:t xml:space="preserve"> </w:t>
      </w:r>
      <w:r w:rsidR="00352DB0" w:rsidRPr="00285CE5">
        <w:rPr>
          <w:rFonts w:ascii="Times New Roman" w:hAnsi="Times New Roman"/>
          <w:b/>
          <w:color w:val="000000" w:themeColor="text1"/>
        </w:rPr>
        <w:t>Dopuszcza się negocjacje treści wniosku</w:t>
      </w:r>
      <w:r w:rsidR="00352DB0" w:rsidRPr="00285CE5">
        <w:rPr>
          <w:rFonts w:ascii="Times New Roman" w:hAnsi="Times New Roman"/>
          <w:color w:val="000000" w:themeColor="text1"/>
        </w:rPr>
        <w:t xml:space="preserve">, w szczególności w celu ustalenia ceny usług </w:t>
      </w:r>
      <w:r w:rsidRPr="00285CE5">
        <w:rPr>
          <w:rFonts w:ascii="Times New Roman" w:hAnsi="Times New Roman"/>
          <w:color w:val="000000" w:themeColor="text1"/>
        </w:rPr>
        <w:t xml:space="preserve">  </w:t>
      </w:r>
      <w:r w:rsidRPr="00285CE5">
        <w:rPr>
          <w:rFonts w:ascii="Times New Roman" w:hAnsi="Times New Roman"/>
          <w:color w:val="000000" w:themeColor="text1"/>
        </w:rPr>
        <w:br/>
        <w:t xml:space="preserve"> </w:t>
      </w:r>
      <w:r w:rsidR="00352DB0" w:rsidRPr="00285CE5">
        <w:rPr>
          <w:rFonts w:ascii="Times New Roman" w:hAnsi="Times New Roman"/>
          <w:color w:val="000000" w:themeColor="text1"/>
        </w:rPr>
        <w:t xml:space="preserve">kształcenia ustawicznego, liczby osób objętych kształceniem ustawicznym, realizatora usługi, </w:t>
      </w:r>
      <w:r w:rsidRPr="00285CE5">
        <w:rPr>
          <w:rFonts w:ascii="Times New Roman" w:hAnsi="Times New Roman"/>
          <w:color w:val="000000" w:themeColor="text1"/>
        </w:rPr>
        <w:t xml:space="preserve">  </w:t>
      </w:r>
      <w:r w:rsidRPr="00285CE5">
        <w:rPr>
          <w:rFonts w:ascii="Times New Roman" w:hAnsi="Times New Roman"/>
          <w:color w:val="000000" w:themeColor="text1"/>
        </w:rPr>
        <w:br/>
        <w:t xml:space="preserve"> </w:t>
      </w:r>
      <w:r w:rsidR="00352DB0" w:rsidRPr="00285CE5">
        <w:rPr>
          <w:rFonts w:ascii="Times New Roman" w:hAnsi="Times New Roman"/>
          <w:color w:val="000000" w:themeColor="text1"/>
        </w:rPr>
        <w:t xml:space="preserve">programu kształcenia ustawicznego lub zakresu egzaminu, z uwzględnieniem zasady </w:t>
      </w:r>
      <w:r w:rsidRPr="00285CE5">
        <w:rPr>
          <w:rFonts w:ascii="Times New Roman" w:hAnsi="Times New Roman"/>
          <w:color w:val="000000" w:themeColor="text1"/>
        </w:rPr>
        <w:br/>
        <w:t xml:space="preserve"> </w:t>
      </w:r>
      <w:r w:rsidR="00352DB0" w:rsidRPr="00285CE5">
        <w:rPr>
          <w:rFonts w:ascii="Times New Roman" w:hAnsi="Times New Roman"/>
          <w:color w:val="000000" w:themeColor="text1"/>
        </w:rPr>
        <w:t xml:space="preserve">zapewnienia najwyższej jakości usługi oraz zachowania racjonalnego wydatkowania środków </w:t>
      </w:r>
      <w:r w:rsidRPr="00285CE5">
        <w:rPr>
          <w:rFonts w:ascii="Times New Roman" w:hAnsi="Times New Roman"/>
          <w:color w:val="000000" w:themeColor="text1"/>
        </w:rPr>
        <w:t xml:space="preserve"> </w:t>
      </w:r>
      <w:r w:rsidRPr="00285CE5">
        <w:rPr>
          <w:rFonts w:ascii="Times New Roman" w:hAnsi="Times New Roman"/>
          <w:color w:val="000000" w:themeColor="text1"/>
        </w:rPr>
        <w:br/>
        <w:t xml:space="preserve"> </w:t>
      </w:r>
      <w:r w:rsidR="00352DB0" w:rsidRPr="00285CE5">
        <w:rPr>
          <w:rFonts w:ascii="Times New Roman" w:hAnsi="Times New Roman"/>
          <w:color w:val="000000" w:themeColor="text1"/>
        </w:rPr>
        <w:t xml:space="preserve">publicznych. </w:t>
      </w:r>
    </w:p>
    <w:p w14:paraId="0AD60329" w14:textId="77777777" w:rsidR="00187400" w:rsidRPr="00285CE5" w:rsidRDefault="00187400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Pracodawca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14:paraId="4F440433" w14:textId="77777777" w:rsidR="00063223" w:rsidRPr="00285CE5" w:rsidRDefault="00187400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Beneficjent pomocy</w:t>
      </w:r>
      <w:r w:rsidR="00B86A8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publicznej</w:t>
      </w:r>
      <w:r w:rsidRPr="00285C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– podmiot prowadzący działalność gospodarczą, </w:t>
      </w:r>
      <w:r w:rsidR="00880783"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tym podmiot prowadzący działalność w zakresie rolnictwa lub rybołówstwa, 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bez względu na formę organizacyjno-prawną oraz sposób finansowania, który </w:t>
      </w:r>
      <w:r w:rsidR="00880783"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otrzymał</w:t>
      </w:r>
      <w:r w:rsidR="00B36CA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pomoc publiczną - 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ustawa z dnia 30 kwietnia 2004</w:t>
      </w:r>
      <w:r w:rsidR="00992A2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r. o postępowaniu w sprawach dotyczących pomoc</w:t>
      </w:r>
      <w:r w:rsidR="00E054BD"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y p</w:t>
      </w:r>
      <w:r w:rsidR="00B36CA4">
        <w:rPr>
          <w:rFonts w:ascii="Times New Roman" w:eastAsia="Times New Roman" w:hAnsi="Times New Roman" w:cs="Times New Roman"/>
          <w:color w:val="000000" w:themeColor="text1"/>
          <w:lang w:eastAsia="pl-PL"/>
        </w:rPr>
        <w:t>ublicznej.</w:t>
      </w:r>
    </w:p>
    <w:p w14:paraId="7F61FD3A" w14:textId="77777777" w:rsidR="00D94943" w:rsidRPr="00285CE5" w:rsidRDefault="003A0E52" w:rsidP="00BA3431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Działalność gospodarcza - 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rozumieć działalność gospodarczą, do której mają zastosowanie reguły konkurencji określone w przepisach części trzeciej tytułu VI rozdziału 1 Traktatu ustanawiającego Wspólnotę Europejską (art. 2 pkt 17 ustawy z dnia 30 kwietnia 2004 r. </w:t>
      </w:r>
      <w:r w:rsidR="00992A2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o postępowaniu w sprawach dotyczącyc</w:t>
      </w:r>
      <w:r w:rsidR="00B36CA4">
        <w:rPr>
          <w:rFonts w:ascii="Times New Roman" w:eastAsia="Times New Roman" w:hAnsi="Times New Roman" w:cs="Times New Roman"/>
          <w:color w:val="000000" w:themeColor="text1"/>
          <w:lang w:eastAsia="pl-PL"/>
        </w:rPr>
        <w:t>h pomocy publicznej)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7A4A3A"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 zadania społecznie użyteczne.</w:t>
      </w:r>
    </w:p>
    <w:p w14:paraId="6D3C9F11" w14:textId="77777777" w:rsidR="00B43F03" w:rsidRDefault="00B43F03" w:rsidP="00B43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AF38E6" w14:textId="77777777" w:rsidR="00A06387" w:rsidRDefault="00A06387" w:rsidP="00B43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26B4C8" w14:textId="77777777" w:rsidR="00A06387" w:rsidRDefault="00A06387" w:rsidP="00B43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F245B6" w14:textId="77777777" w:rsidR="00A06387" w:rsidRPr="006435AF" w:rsidRDefault="00A06387" w:rsidP="00B43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68FD8E" w14:textId="77777777" w:rsidR="00A06387" w:rsidRPr="006435AF" w:rsidRDefault="00A06387" w:rsidP="00B43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35AF">
        <w:rPr>
          <w:rStyle w:val="Pogrubienie"/>
          <w:rFonts w:ascii="Times New Roman" w:hAnsi="Times New Roman" w:cs="Times New Roman"/>
          <w:shd w:val="clear" w:color="auto" w:fill="FFFFFF"/>
        </w:rPr>
        <w:t>Wniosek powinien być złożony w terminie co najmniej 30 dni przed planowanym rozpoczęciem kształcenia ustawicznego, gdyż umowy mogą zostać zawarte tylko na działania, które jeszcze się nie rozpoczęły.</w:t>
      </w:r>
    </w:p>
    <w:sectPr w:rsidR="00A06387" w:rsidRPr="006435AF" w:rsidSect="000754C1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75681" w14:textId="77777777" w:rsidR="00B56B43" w:rsidRDefault="00B56B43" w:rsidP="002242A2">
      <w:pPr>
        <w:spacing w:after="0" w:line="240" w:lineRule="auto"/>
      </w:pPr>
      <w:r>
        <w:separator/>
      </w:r>
    </w:p>
  </w:endnote>
  <w:endnote w:type="continuationSeparator" w:id="0">
    <w:p w14:paraId="7E2BB748" w14:textId="77777777" w:rsidR="00B56B43" w:rsidRDefault="00B56B43" w:rsidP="002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raphos">
    <w:altName w:val="Georg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9720995"/>
      <w:docPartObj>
        <w:docPartGallery w:val="Page Numbers (Bottom of Page)"/>
        <w:docPartUnique/>
      </w:docPartObj>
    </w:sdtPr>
    <w:sdtEndPr/>
    <w:sdtContent>
      <w:p w14:paraId="597C33ED" w14:textId="77777777" w:rsidR="00B56B43" w:rsidRDefault="00B56B4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60C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E0FC9E" w14:textId="77777777" w:rsidR="00B56B43" w:rsidRDefault="00B56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7B704" w14:textId="77777777" w:rsidR="00B56B43" w:rsidRDefault="00B56B43" w:rsidP="002242A2">
      <w:pPr>
        <w:spacing w:after="0" w:line="240" w:lineRule="auto"/>
      </w:pPr>
      <w:r>
        <w:separator/>
      </w:r>
    </w:p>
  </w:footnote>
  <w:footnote w:type="continuationSeparator" w:id="0">
    <w:p w14:paraId="50703C92" w14:textId="77777777" w:rsidR="00B56B43" w:rsidRDefault="00B56B43" w:rsidP="002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02709"/>
    <w:multiLevelType w:val="hybridMultilevel"/>
    <w:tmpl w:val="014C4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339F"/>
    <w:multiLevelType w:val="hybridMultilevel"/>
    <w:tmpl w:val="1908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015A5"/>
    <w:multiLevelType w:val="hybridMultilevel"/>
    <w:tmpl w:val="2C229F94"/>
    <w:lvl w:ilvl="0" w:tplc="701416EC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D71067"/>
    <w:multiLevelType w:val="hybridMultilevel"/>
    <w:tmpl w:val="2DD80BF6"/>
    <w:lvl w:ilvl="0" w:tplc="98383B08">
      <w:start w:val="1"/>
      <w:numFmt w:val="decimal"/>
      <w:lvlText w:val="%1."/>
      <w:lvlJc w:val="left"/>
      <w:pPr>
        <w:ind w:left="501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C56BAF"/>
    <w:multiLevelType w:val="hybridMultilevel"/>
    <w:tmpl w:val="B44085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95A9B"/>
    <w:multiLevelType w:val="hybridMultilevel"/>
    <w:tmpl w:val="D5F46E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AD381D"/>
    <w:multiLevelType w:val="hybridMultilevel"/>
    <w:tmpl w:val="FACAA36A"/>
    <w:lvl w:ilvl="0" w:tplc="6C905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71926"/>
    <w:multiLevelType w:val="hybridMultilevel"/>
    <w:tmpl w:val="7DA0E8DE"/>
    <w:lvl w:ilvl="0" w:tplc="453C8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42BCF"/>
    <w:multiLevelType w:val="hybridMultilevel"/>
    <w:tmpl w:val="DCF4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B1AB3"/>
    <w:multiLevelType w:val="hybridMultilevel"/>
    <w:tmpl w:val="D946EA3E"/>
    <w:lvl w:ilvl="0" w:tplc="5C2A2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32D7"/>
    <w:multiLevelType w:val="hybridMultilevel"/>
    <w:tmpl w:val="934C4E5E"/>
    <w:lvl w:ilvl="0" w:tplc="BFAC9D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111C4E"/>
    <w:multiLevelType w:val="hybridMultilevel"/>
    <w:tmpl w:val="E23E1D72"/>
    <w:lvl w:ilvl="0" w:tplc="7E1EB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E16DC"/>
    <w:multiLevelType w:val="hybridMultilevel"/>
    <w:tmpl w:val="FD5EC7EA"/>
    <w:lvl w:ilvl="0" w:tplc="F1F6F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318B2"/>
    <w:multiLevelType w:val="hybridMultilevel"/>
    <w:tmpl w:val="514E8C6C"/>
    <w:lvl w:ilvl="0" w:tplc="BFAC9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61CE5"/>
    <w:multiLevelType w:val="hybridMultilevel"/>
    <w:tmpl w:val="F8A449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443EF"/>
    <w:multiLevelType w:val="hybridMultilevel"/>
    <w:tmpl w:val="13921AD2"/>
    <w:lvl w:ilvl="0" w:tplc="4148C3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629D0"/>
    <w:multiLevelType w:val="hybridMultilevel"/>
    <w:tmpl w:val="5C326D78"/>
    <w:lvl w:ilvl="0" w:tplc="E3EC6D0A">
      <w:start w:val="1"/>
      <w:numFmt w:val="upperRoman"/>
      <w:lvlText w:val="%1."/>
      <w:lvlJc w:val="right"/>
      <w:pPr>
        <w:ind w:left="114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6134828"/>
    <w:multiLevelType w:val="hybridMultilevel"/>
    <w:tmpl w:val="F3D86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13BBD"/>
    <w:multiLevelType w:val="hybridMultilevel"/>
    <w:tmpl w:val="041A9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18CD"/>
    <w:multiLevelType w:val="hybridMultilevel"/>
    <w:tmpl w:val="5204E0B4"/>
    <w:lvl w:ilvl="0" w:tplc="497EC96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F01F26"/>
    <w:multiLevelType w:val="hybridMultilevel"/>
    <w:tmpl w:val="3CE6C776"/>
    <w:lvl w:ilvl="0" w:tplc="BFDE2CA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F225A0"/>
    <w:multiLevelType w:val="hybridMultilevel"/>
    <w:tmpl w:val="1D06CDEE"/>
    <w:lvl w:ilvl="0" w:tplc="D0B6689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55BF8"/>
    <w:multiLevelType w:val="hybridMultilevel"/>
    <w:tmpl w:val="6F0A4304"/>
    <w:lvl w:ilvl="0" w:tplc="6032E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56EB9"/>
    <w:multiLevelType w:val="hybridMultilevel"/>
    <w:tmpl w:val="0C16E878"/>
    <w:lvl w:ilvl="0" w:tplc="53C28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749FC"/>
    <w:multiLevelType w:val="hybridMultilevel"/>
    <w:tmpl w:val="132E2844"/>
    <w:lvl w:ilvl="0" w:tplc="571A0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4118D"/>
    <w:multiLevelType w:val="hybridMultilevel"/>
    <w:tmpl w:val="BEC04E3A"/>
    <w:lvl w:ilvl="0" w:tplc="E154CE9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C39F6"/>
    <w:multiLevelType w:val="hybridMultilevel"/>
    <w:tmpl w:val="8E4C8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F48DE"/>
    <w:multiLevelType w:val="hybridMultilevel"/>
    <w:tmpl w:val="BE5EBBDA"/>
    <w:lvl w:ilvl="0" w:tplc="3DA0B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747D4"/>
    <w:multiLevelType w:val="hybridMultilevel"/>
    <w:tmpl w:val="B7525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2552A"/>
    <w:multiLevelType w:val="hybridMultilevel"/>
    <w:tmpl w:val="2D5ECC52"/>
    <w:lvl w:ilvl="0" w:tplc="051A330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24150"/>
    <w:multiLevelType w:val="hybridMultilevel"/>
    <w:tmpl w:val="B3D23270"/>
    <w:lvl w:ilvl="0" w:tplc="7248C20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C248A"/>
    <w:multiLevelType w:val="hybridMultilevel"/>
    <w:tmpl w:val="2ACA1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91F49"/>
    <w:multiLevelType w:val="hybridMultilevel"/>
    <w:tmpl w:val="B60C7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C2727"/>
    <w:multiLevelType w:val="hybridMultilevel"/>
    <w:tmpl w:val="87B24782"/>
    <w:lvl w:ilvl="0" w:tplc="571A0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A4239"/>
    <w:multiLevelType w:val="hybridMultilevel"/>
    <w:tmpl w:val="D0CA6CF8"/>
    <w:lvl w:ilvl="0" w:tplc="E5E65A3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F1A36"/>
    <w:multiLevelType w:val="hybridMultilevel"/>
    <w:tmpl w:val="BB9C0716"/>
    <w:lvl w:ilvl="0" w:tplc="B64ADC9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7" w15:restartNumberingAfterBreak="0">
    <w:nsid w:val="66CC69BB"/>
    <w:multiLevelType w:val="hybridMultilevel"/>
    <w:tmpl w:val="F252F948"/>
    <w:lvl w:ilvl="0" w:tplc="5EBE2F7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7ADB6F83"/>
    <w:multiLevelType w:val="hybridMultilevel"/>
    <w:tmpl w:val="443C0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B7E87"/>
    <w:multiLevelType w:val="hybridMultilevel"/>
    <w:tmpl w:val="F7729B5E"/>
    <w:lvl w:ilvl="0" w:tplc="9CF62E5A">
      <w:start w:val="1"/>
      <w:numFmt w:val="bullet"/>
      <w:lvlText w:val="-"/>
      <w:lvlJc w:val="left"/>
      <w:pPr>
        <w:ind w:left="1713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663315997">
    <w:abstractNumId w:val="16"/>
  </w:num>
  <w:num w:numId="2" w16cid:durableId="543636322">
    <w:abstractNumId w:val="21"/>
  </w:num>
  <w:num w:numId="3" w16cid:durableId="130369115">
    <w:abstractNumId w:val="32"/>
  </w:num>
  <w:num w:numId="4" w16cid:durableId="1784880665">
    <w:abstractNumId w:val="18"/>
  </w:num>
  <w:num w:numId="5" w16cid:durableId="304628180">
    <w:abstractNumId w:val="7"/>
  </w:num>
  <w:num w:numId="6" w16cid:durableId="944996190">
    <w:abstractNumId w:val="26"/>
  </w:num>
  <w:num w:numId="7" w16cid:durableId="2109231373">
    <w:abstractNumId w:val="15"/>
  </w:num>
  <w:num w:numId="8" w16cid:durableId="1589923202">
    <w:abstractNumId w:val="36"/>
  </w:num>
  <w:num w:numId="9" w16cid:durableId="2011516664">
    <w:abstractNumId w:val="11"/>
  </w:num>
  <w:num w:numId="10" w16cid:durableId="1217277642">
    <w:abstractNumId w:val="12"/>
  </w:num>
  <w:num w:numId="11" w16cid:durableId="366833700">
    <w:abstractNumId w:val="31"/>
  </w:num>
  <w:num w:numId="12" w16cid:durableId="488910109">
    <w:abstractNumId w:val="13"/>
  </w:num>
  <w:num w:numId="13" w16cid:durableId="1388263847">
    <w:abstractNumId w:val="27"/>
  </w:num>
  <w:num w:numId="14" w16cid:durableId="1355183499">
    <w:abstractNumId w:val="22"/>
  </w:num>
  <w:num w:numId="15" w16cid:durableId="976452228">
    <w:abstractNumId w:val="17"/>
  </w:num>
  <w:num w:numId="16" w16cid:durableId="14751804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7774333">
    <w:abstractNumId w:val="9"/>
  </w:num>
  <w:num w:numId="18" w16cid:durableId="1735396827">
    <w:abstractNumId w:val="2"/>
  </w:num>
  <w:num w:numId="19" w16cid:durableId="1650089672">
    <w:abstractNumId w:val="35"/>
  </w:num>
  <w:num w:numId="20" w16cid:durableId="1958364069">
    <w:abstractNumId w:val="3"/>
  </w:num>
  <w:num w:numId="21" w16cid:durableId="670803">
    <w:abstractNumId w:val="5"/>
  </w:num>
  <w:num w:numId="22" w16cid:durableId="303243539">
    <w:abstractNumId w:val="4"/>
  </w:num>
  <w:num w:numId="23" w16cid:durableId="2145417566">
    <w:abstractNumId w:val="37"/>
  </w:num>
  <w:num w:numId="24" w16cid:durableId="2105685955">
    <w:abstractNumId w:val="29"/>
  </w:num>
  <w:num w:numId="25" w16cid:durableId="1732188046">
    <w:abstractNumId w:val="19"/>
  </w:num>
  <w:num w:numId="26" w16cid:durableId="1579752508">
    <w:abstractNumId w:val="28"/>
  </w:num>
  <w:num w:numId="27" w16cid:durableId="2043700970">
    <w:abstractNumId w:val="20"/>
  </w:num>
  <w:num w:numId="28" w16cid:durableId="842429299">
    <w:abstractNumId w:val="14"/>
  </w:num>
  <w:num w:numId="29" w16cid:durableId="2032144233">
    <w:abstractNumId w:val="24"/>
  </w:num>
  <w:num w:numId="30" w16cid:durableId="959141591">
    <w:abstractNumId w:val="33"/>
  </w:num>
  <w:num w:numId="31" w16cid:durableId="82917205">
    <w:abstractNumId w:val="8"/>
  </w:num>
  <w:num w:numId="32" w16cid:durableId="1510025457">
    <w:abstractNumId w:val="10"/>
  </w:num>
  <w:num w:numId="33" w16cid:durableId="939529965">
    <w:abstractNumId w:val="6"/>
  </w:num>
  <w:num w:numId="34" w16cid:durableId="772701350">
    <w:abstractNumId w:val="23"/>
  </w:num>
  <w:num w:numId="35" w16cid:durableId="1792824732">
    <w:abstractNumId w:val="1"/>
  </w:num>
  <w:num w:numId="36" w16cid:durableId="1274628243">
    <w:abstractNumId w:val="39"/>
  </w:num>
  <w:num w:numId="37" w16cid:durableId="915748644">
    <w:abstractNumId w:val="30"/>
  </w:num>
  <w:num w:numId="38" w16cid:durableId="1964075912">
    <w:abstractNumId w:val="25"/>
  </w:num>
  <w:num w:numId="39" w16cid:durableId="991956376">
    <w:abstractNumId w:val="34"/>
  </w:num>
  <w:num w:numId="40" w16cid:durableId="825287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35"/>
    <w:rsid w:val="00006808"/>
    <w:rsid w:val="00025E00"/>
    <w:rsid w:val="0003333E"/>
    <w:rsid w:val="000342FD"/>
    <w:rsid w:val="00035E11"/>
    <w:rsid w:val="00037470"/>
    <w:rsid w:val="00037D0D"/>
    <w:rsid w:val="000467CB"/>
    <w:rsid w:val="000476F6"/>
    <w:rsid w:val="00056244"/>
    <w:rsid w:val="000623D1"/>
    <w:rsid w:val="00063223"/>
    <w:rsid w:val="000632F7"/>
    <w:rsid w:val="00064F4F"/>
    <w:rsid w:val="00071530"/>
    <w:rsid w:val="000754C1"/>
    <w:rsid w:val="00084B88"/>
    <w:rsid w:val="0009072E"/>
    <w:rsid w:val="000A0EDF"/>
    <w:rsid w:val="000A66E4"/>
    <w:rsid w:val="000A6D8E"/>
    <w:rsid w:val="000B49A0"/>
    <w:rsid w:val="000B5871"/>
    <w:rsid w:val="000B717E"/>
    <w:rsid w:val="000B7944"/>
    <w:rsid w:val="000C5347"/>
    <w:rsid w:val="000C6015"/>
    <w:rsid w:val="000D21C8"/>
    <w:rsid w:val="000D4F19"/>
    <w:rsid w:val="000D6ECD"/>
    <w:rsid w:val="000E0DBE"/>
    <w:rsid w:val="000E1E88"/>
    <w:rsid w:val="000E3A4E"/>
    <w:rsid w:val="000F78D7"/>
    <w:rsid w:val="00104683"/>
    <w:rsid w:val="00104B12"/>
    <w:rsid w:val="00110B53"/>
    <w:rsid w:val="00111FD3"/>
    <w:rsid w:val="00112CEF"/>
    <w:rsid w:val="001163B5"/>
    <w:rsid w:val="00122571"/>
    <w:rsid w:val="001307B0"/>
    <w:rsid w:val="00136E05"/>
    <w:rsid w:val="00137B52"/>
    <w:rsid w:val="00137DF6"/>
    <w:rsid w:val="00155B51"/>
    <w:rsid w:val="00157D0C"/>
    <w:rsid w:val="00170212"/>
    <w:rsid w:val="00170F7A"/>
    <w:rsid w:val="00187400"/>
    <w:rsid w:val="00191318"/>
    <w:rsid w:val="001979AC"/>
    <w:rsid w:val="001A6143"/>
    <w:rsid w:val="001B0EF0"/>
    <w:rsid w:val="001B313A"/>
    <w:rsid w:val="001C30E9"/>
    <w:rsid w:val="001C53D4"/>
    <w:rsid w:val="001C78FD"/>
    <w:rsid w:val="001D0142"/>
    <w:rsid w:val="001D4496"/>
    <w:rsid w:val="001D6F66"/>
    <w:rsid w:val="001E07DD"/>
    <w:rsid w:val="001E1435"/>
    <w:rsid w:val="001E5293"/>
    <w:rsid w:val="001E58C2"/>
    <w:rsid w:val="001F568C"/>
    <w:rsid w:val="001F7DC8"/>
    <w:rsid w:val="002155C6"/>
    <w:rsid w:val="002208FC"/>
    <w:rsid w:val="002218FD"/>
    <w:rsid w:val="00223BD1"/>
    <w:rsid w:val="002242A2"/>
    <w:rsid w:val="00232411"/>
    <w:rsid w:val="00236939"/>
    <w:rsid w:val="00251A68"/>
    <w:rsid w:val="002638AB"/>
    <w:rsid w:val="00273267"/>
    <w:rsid w:val="00283A87"/>
    <w:rsid w:val="00283EF5"/>
    <w:rsid w:val="00285CE5"/>
    <w:rsid w:val="0029176F"/>
    <w:rsid w:val="002936B8"/>
    <w:rsid w:val="00295F4E"/>
    <w:rsid w:val="002A0F68"/>
    <w:rsid w:val="002A49B5"/>
    <w:rsid w:val="002B4EF3"/>
    <w:rsid w:val="002B77FE"/>
    <w:rsid w:val="002C3DAB"/>
    <w:rsid w:val="002C5DAD"/>
    <w:rsid w:val="002C6367"/>
    <w:rsid w:val="002C7800"/>
    <w:rsid w:val="002C7ABA"/>
    <w:rsid w:val="002E4CCF"/>
    <w:rsid w:val="002E57F9"/>
    <w:rsid w:val="002E692C"/>
    <w:rsid w:val="002F0F5E"/>
    <w:rsid w:val="002F2ACD"/>
    <w:rsid w:val="002F5A1A"/>
    <w:rsid w:val="002F7E4D"/>
    <w:rsid w:val="00302D12"/>
    <w:rsid w:val="00316DB9"/>
    <w:rsid w:val="00317AC2"/>
    <w:rsid w:val="00317D79"/>
    <w:rsid w:val="003335BE"/>
    <w:rsid w:val="00334F4C"/>
    <w:rsid w:val="00352DB0"/>
    <w:rsid w:val="00356C13"/>
    <w:rsid w:val="00363FF5"/>
    <w:rsid w:val="0037057C"/>
    <w:rsid w:val="003821C7"/>
    <w:rsid w:val="0038568B"/>
    <w:rsid w:val="00385760"/>
    <w:rsid w:val="00391526"/>
    <w:rsid w:val="0039349D"/>
    <w:rsid w:val="003950B2"/>
    <w:rsid w:val="00395EB8"/>
    <w:rsid w:val="00396406"/>
    <w:rsid w:val="0039684E"/>
    <w:rsid w:val="003969E5"/>
    <w:rsid w:val="003A0E52"/>
    <w:rsid w:val="003A54FE"/>
    <w:rsid w:val="003A66EB"/>
    <w:rsid w:val="003A75FB"/>
    <w:rsid w:val="003A7ACD"/>
    <w:rsid w:val="003B7F46"/>
    <w:rsid w:val="003C246D"/>
    <w:rsid w:val="003C525B"/>
    <w:rsid w:val="003C6FD3"/>
    <w:rsid w:val="003D4454"/>
    <w:rsid w:val="003E168B"/>
    <w:rsid w:val="003E6FC0"/>
    <w:rsid w:val="003E7A98"/>
    <w:rsid w:val="003F2C09"/>
    <w:rsid w:val="003F6FE9"/>
    <w:rsid w:val="0040174D"/>
    <w:rsid w:val="00402257"/>
    <w:rsid w:val="00403373"/>
    <w:rsid w:val="00405F82"/>
    <w:rsid w:val="00407FE3"/>
    <w:rsid w:val="00414CBF"/>
    <w:rsid w:val="00427314"/>
    <w:rsid w:val="00441688"/>
    <w:rsid w:val="00460C7F"/>
    <w:rsid w:val="00471C80"/>
    <w:rsid w:val="004729E4"/>
    <w:rsid w:val="004740F2"/>
    <w:rsid w:val="00476D40"/>
    <w:rsid w:val="0047791F"/>
    <w:rsid w:val="004843BD"/>
    <w:rsid w:val="004849C9"/>
    <w:rsid w:val="004850D1"/>
    <w:rsid w:val="004917D0"/>
    <w:rsid w:val="004A0765"/>
    <w:rsid w:val="004A60C5"/>
    <w:rsid w:val="004B0E36"/>
    <w:rsid w:val="004B3639"/>
    <w:rsid w:val="004C40A8"/>
    <w:rsid w:val="004C575E"/>
    <w:rsid w:val="004D2E26"/>
    <w:rsid w:val="004E0926"/>
    <w:rsid w:val="004E56E9"/>
    <w:rsid w:val="004E66D5"/>
    <w:rsid w:val="004F545D"/>
    <w:rsid w:val="00502956"/>
    <w:rsid w:val="00505CC5"/>
    <w:rsid w:val="0050684D"/>
    <w:rsid w:val="00510DE0"/>
    <w:rsid w:val="00527A34"/>
    <w:rsid w:val="005315FE"/>
    <w:rsid w:val="00533E00"/>
    <w:rsid w:val="0053588E"/>
    <w:rsid w:val="005377EE"/>
    <w:rsid w:val="00542D5C"/>
    <w:rsid w:val="00542DAB"/>
    <w:rsid w:val="005475AE"/>
    <w:rsid w:val="00550C32"/>
    <w:rsid w:val="00554BE5"/>
    <w:rsid w:val="00557A04"/>
    <w:rsid w:val="00560303"/>
    <w:rsid w:val="005645E3"/>
    <w:rsid w:val="00567C59"/>
    <w:rsid w:val="005721DF"/>
    <w:rsid w:val="0057241E"/>
    <w:rsid w:val="00572C14"/>
    <w:rsid w:val="00575190"/>
    <w:rsid w:val="00576B59"/>
    <w:rsid w:val="0058094E"/>
    <w:rsid w:val="005818DA"/>
    <w:rsid w:val="0058641D"/>
    <w:rsid w:val="005867F2"/>
    <w:rsid w:val="005A280C"/>
    <w:rsid w:val="005A51F0"/>
    <w:rsid w:val="005A5AE4"/>
    <w:rsid w:val="005C0F3E"/>
    <w:rsid w:val="005C0FBA"/>
    <w:rsid w:val="005C664F"/>
    <w:rsid w:val="005C68C7"/>
    <w:rsid w:val="005D13F8"/>
    <w:rsid w:val="005D2B1B"/>
    <w:rsid w:val="005D2C4B"/>
    <w:rsid w:val="005D3E01"/>
    <w:rsid w:val="005D45AA"/>
    <w:rsid w:val="005D6AAC"/>
    <w:rsid w:val="005E0575"/>
    <w:rsid w:val="005E35B9"/>
    <w:rsid w:val="005E3AC9"/>
    <w:rsid w:val="005F251A"/>
    <w:rsid w:val="005F39BC"/>
    <w:rsid w:val="00603770"/>
    <w:rsid w:val="0060717F"/>
    <w:rsid w:val="00612E7A"/>
    <w:rsid w:val="0061402B"/>
    <w:rsid w:val="00617A0B"/>
    <w:rsid w:val="00623014"/>
    <w:rsid w:val="00625C47"/>
    <w:rsid w:val="0062600B"/>
    <w:rsid w:val="006303B1"/>
    <w:rsid w:val="00630D6A"/>
    <w:rsid w:val="006333D3"/>
    <w:rsid w:val="006342BF"/>
    <w:rsid w:val="00636473"/>
    <w:rsid w:val="00642283"/>
    <w:rsid w:val="006435AF"/>
    <w:rsid w:val="006442D1"/>
    <w:rsid w:val="00646E55"/>
    <w:rsid w:val="00650161"/>
    <w:rsid w:val="0065430E"/>
    <w:rsid w:val="006561B1"/>
    <w:rsid w:val="006640CF"/>
    <w:rsid w:val="00670F09"/>
    <w:rsid w:val="00672D0D"/>
    <w:rsid w:val="006732FC"/>
    <w:rsid w:val="0068036F"/>
    <w:rsid w:val="00695476"/>
    <w:rsid w:val="006A0FD0"/>
    <w:rsid w:val="006A28ED"/>
    <w:rsid w:val="006A3C28"/>
    <w:rsid w:val="006A4FAB"/>
    <w:rsid w:val="006B0130"/>
    <w:rsid w:val="006B0938"/>
    <w:rsid w:val="006B6895"/>
    <w:rsid w:val="006C1CEA"/>
    <w:rsid w:val="006C4C3F"/>
    <w:rsid w:val="006C6195"/>
    <w:rsid w:val="006C6DF4"/>
    <w:rsid w:val="006D201A"/>
    <w:rsid w:val="006E2794"/>
    <w:rsid w:val="006E38F1"/>
    <w:rsid w:val="006E47D4"/>
    <w:rsid w:val="006E5CBC"/>
    <w:rsid w:val="006F77FC"/>
    <w:rsid w:val="007073C8"/>
    <w:rsid w:val="00710DE4"/>
    <w:rsid w:val="00711612"/>
    <w:rsid w:val="00712A6A"/>
    <w:rsid w:val="00713286"/>
    <w:rsid w:val="00713D50"/>
    <w:rsid w:val="00714A1F"/>
    <w:rsid w:val="00726E31"/>
    <w:rsid w:val="007346CC"/>
    <w:rsid w:val="00736706"/>
    <w:rsid w:val="007375CC"/>
    <w:rsid w:val="00737F7B"/>
    <w:rsid w:val="00740BBE"/>
    <w:rsid w:val="00743760"/>
    <w:rsid w:val="00750FB4"/>
    <w:rsid w:val="007525B3"/>
    <w:rsid w:val="007662ED"/>
    <w:rsid w:val="00766B29"/>
    <w:rsid w:val="00770326"/>
    <w:rsid w:val="007807ED"/>
    <w:rsid w:val="00780BA8"/>
    <w:rsid w:val="00780EA1"/>
    <w:rsid w:val="00782166"/>
    <w:rsid w:val="00790F07"/>
    <w:rsid w:val="00791348"/>
    <w:rsid w:val="007A0C22"/>
    <w:rsid w:val="007A263D"/>
    <w:rsid w:val="007A4A3A"/>
    <w:rsid w:val="007B1BF8"/>
    <w:rsid w:val="007B341E"/>
    <w:rsid w:val="007B5D75"/>
    <w:rsid w:val="007C5FB0"/>
    <w:rsid w:val="007D15AA"/>
    <w:rsid w:val="007E7861"/>
    <w:rsid w:val="007F0148"/>
    <w:rsid w:val="007F493C"/>
    <w:rsid w:val="007F4FC4"/>
    <w:rsid w:val="007F7AB0"/>
    <w:rsid w:val="00800F86"/>
    <w:rsid w:val="00811D40"/>
    <w:rsid w:val="0081744C"/>
    <w:rsid w:val="00826387"/>
    <w:rsid w:val="00834DF2"/>
    <w:rsid w:val="00840093"/>
    <w:rsid w:val="00840436"/>
    <w:rsid w:val="008429AD"/>
    <w:rsid w:val="00850EB8"/>
    <w:rsid w:val="00851F0C"/>
    <w:rsid w:val="0086762B"/>
    <w:rsid w:val="00870ACD"/>
    <w:rsid w:val="00880783"/>
    <w:rsid w:val="00886015"/>
    <w:rsid w:val="00891A82"/>
    <w:rsid w:val="008B7C1A"/>
    <w:rsid w:val="008C1569"/>
    <w:rsid w:val="008C52CC"/>
    <w:rsid w:val="008E72DD"/>
    <w:rsid w:val="008F08D3"/>
    <w:rsid w:val="008F2E17"/>
    <w:rsid w:val="009015ED"/>
    <w:rsid w:val="00907FE7"/>
    <w:rsid w:val="00912281"/>
    <w:rsid w:val="009128B0"/>
    <w:rsid w:val="00912FC7"/>
    <w:rsid w:val="00914389"/>
    <w:rsid w:val="00914FEE"/>
    <w:rsid w:val="00917A0E"/>
    <w:rsid w:val="00922821"/>
    <w:rsid w:val="00931E7E"/>
    <w:rsid w:val="00932026"/>
    <w:rsid w:val="00933245"/>
    <w:rsid w:val="00933EB4"/>
    <w:rsid w:val="00935EC5"/>
    <w:rsid w:val="00936BB7"/>
    <w:rsid w:val="00945839"/>
    <w:rsid w:val="00945E55"/>
    <w:rsid w:val="00946164"/>
    <w:rsid w:val="00946F32"/>
    <w:rsid w:val="0095616A"/>
    <w:rsid w:val="0095651B"/>
    <w:rsid w:val="009616D4"/>
    <w:rsid w:val="00970183"/>
    <w:rsid w:val="00971D9D"/>
    <w:rsid w:val="009725EF"/>
    <w:rsid w:val="00973AE0"/>
    <w:rsid w:val="00973DA0"/>
    <w:rsid w:val="00975549"/>
    <w:rsid w:val="0097609C"/>
    <w:rsid w:val="00977AF6"/>
    <w:rsid w:val="00977B95"/>
    <w:rsid w:val="009800BC"/>
    <w:rsid w:val="0098083E"/>
    <w:rsid w:val="00987957"/>
    <w:rsid w:val="0099010A"/>
    <w:rsid w:val="0099182D"/>
    <w:rsid w:val="00991E13"/>
    <w:rsid w:val="00992A2E"/>
    <w:rsid w:val="00992BA2"/>
    <w:rsid w:val="0099693B"/>
    <w:rsid w:val="0099781D"/>
    <w:rsid w:val="009A3BB0"/>
    <w:rsid w:val="009B12C6"/>
    <w:rsid w:val="009B3DED"/>
    <w:rsid w:val="009B3E73"/>
    <w:rsid w:val="009C295D"/>
    <w:rsid w:val="009C72D3"/>
    <w:rsid w:val="009D28CD"/>
    <w:rsid w:val="009D373B"/>
    <w:rsid w:val="009D531D"/>
    <w:rsid w:val="009D669E"/>
    <w:rsid w:val="009D6913"/>
    <w:rsid w:val="009E77A5"/>
    <w:rsid w:val="009E77DF"/>
    <w:rsid w:val="009F1F6A"/>
    <w:rsid w:val="009F3514"/>
    <w:rsid w:val="009F4535"/>
    <w:rsid w:val="009F50F2"/>
    <w:rsid w:val="009F5DB0"/>
    <w:rsid w:val="009F655E"/>
    <w:rsid w:val="00A06387"/>
    <w:rsid w:val="00A210F2"/>
    <w:rsid w:val="00A21472"/>
    <w:rsid w:val="00A2466D"/>
    <w:rsid w:val="00A40E65"/>
    <w:rsid w:val="00A40F89"/>
    <w:rsid w:val="00A43DB4"/>
    <w:rsid w:val="00A454FD"/>
    <w:rsid w:val="00A50913"/>
    <w:rsid w:val="00A550BF"/>
    <w:rsid w:val="00A565AD"/>
    <w:rsid w:val="00A717B0"/>
    <w:rsid w:val="00A721B8"/>
    <w:rsid w:val="00A72366"/>
    <w:rsid w:val="00A73613"/>
    <w:rsid w:val="00A775D6"/>
    <w:rsid w:val="00A810EB"/>
    <w:rsid w:val="00A82431"/>
    <w:rsid w:val="00A82BDA"/>
    <w:rsid w:val="00A83AE2"/>
    <w:rsid w:val="00A95B49"/>
    <w:rsid w:val="00AA1FDF"/>
    <w:rsid w:val="00AA7696"/>
    <w:rsid w:val="00AB2F0E"/>
    <w:rsid w:val="00AC24A2"/>
    <w:rsid w:val="00AC4D31"/>
    <w:rsid w:val="00AE3ED5"/>
    <w:rsid w:val="00AE40C4"/>
    <w:rsid w:val="00AF0B69"/>
    <w:rsid w:val="00AF229B"/>
    <w:rsid w:val="00AF50B6"/>
    <w:rsid w:val="00AF56E2"/>
    <w:rsid w:val="00AF57FF"/>
    <w:rsid w:val="00AF666E"/>
    <w:rsid w:val="00AF75D9"/>
    <w:rsid w:val="00B04C75"/>
    <w:rsid w:val="00B0606B"/>
    <w:rsid w:val="00B069B1"/>
    <w:rsid w:val="00B116B0"/>
    <w:rsid w:val="00B2591B"/>
    <w:rsid w:val="00B308A9"/>
    <w:rsid w:val="00B32A3C"/>
    <w:rsid w:val="00B36CA4"/>
    <w:rsid w:val="00B4098F"/>
    <w:rsid w:val="00B43F03"/>
    <w:rsid w:val="00B56B43"/>
    <w:rsid w:val="00B67F2D"/>
    <w:rsid w:val="00B7004F"/>
    <w:rsid w:val="00B7252C"/>
    <w:rsid w:val="00B76859"/>
    <w:rsid w:val="00B833BF"/>
    <w:rsid w:val="00B86A8C"/>
    <w:rsid w:val="00B94180"/>
    <w:rsid w:val="00B96E2F"/>
    <w:rsid w:val="00B973F4"/>
    <w:rsid w:val="00BA3431"/>
    <w:rsid w:val="00BA7AE1"/>
    <w:rsid w:val="00BA7AFA"/>
    <w:rsid w:val="00BB5B60"/>
    <w:rsid w:val="00BC10FC"/>
    <w:rsid w:val="00BE34F8"/>
    <w:rsid w:val="00BE4E2B"/>
    <w:rsid w:val="00BF0307"/>
    <w:rsid w:val="00BF0A2F"/>
    <w:rsid w:val="00BF3346"/>
    <w:rsid w:val="00BF6E1C"/>
    <w:rsid w:val="00BF7163"/>
    <w:rsid w:val="00C057AA"/>
    <w:rsid w:val="00C06ED4"/>
    <w:rsid w:val="00C128F2"/>
    <w:rsid w:val="00C136E5"/>
    <w:rsid w:val="00C214FC"/>
    <w:rsid w:val="00C21520"/>
    <w:rsid w:val="00C2186B"/>
    <w:rsid w:val="00C3019D"/>
    <w:rsid w:val="00C43ACF"/>
    <w:rsid w:val="00C43B58"/>
    <w:rsid w:val="00C4622F"/>
    <w:rsid w:val="00C473BA"/>
    <w:rsid w:val="00C572BD"/>
    <w:rsid w:val="00C60CDB"/>
    <w:rsid w:val="00C6157A"/>
    <w:rsid w:val="00C65408"/>
    <w:rsid w:val="00C65F9C"/>
    <w:rsid w:val="00C6667A"/>
    <w:rsid w:val="00C70BCF"/>
    <w:rsid w:val="00C7162C"/>
    <w:rsid w:val="00C74AD8"/>
    <w:rsid w:val="00C83707"/>
    <w:rsid w:val="00C8659C"/>
    <w:rsid w:val="00C919C7"/>
    <w:rsid w:val="00C92D2A"/>
    <w:rsid w:val="00C92E58"/>
    <w:rsid w:val="00C938D9"/>
    <w:rsid w:val="00CA25C8"/>
    <w:rsid w:val="00CA70E4"/>
    <w:rsid w:val="00CB226F"/>
    <w:rsid w:val="00CB2E06"/>
    <w:rsid w:val="00CB4AF5"/>
    <w:rsid w:val="00CC1B57"/>
    <w:rsid w:val="00CC7B56"/>
    <w:rsid w:val="00CD225D"/>
    <w:rsid w:val="00CE086D"/>
    <w:rsid w:val="00CF1DC8"/>
    <w:rsid w:val="00CF651E"/>
    <w:rsid w:val="00D024E1"/>
    <w:rsid w:val="00D02E1B"/>
    <w:rsid w:val="00D055D0"/>
    <w:rsid w:val="00D057CB"/>
    <w:rsid w:val="00D101A9"/>
    <w:rsid w:val="00D11B13"/>
    <w:rsid w:val="00D12EAD"/>
    <w:rsid w:val="00D14246"/>
    <w:rsid w:val="00D24F0F"/>
    <w:rsid w:val="00D34B63"/>
    <w:rsid w:val="00D46F1B"/>
    <w:rsid w:val="00D47A7E"/>
    <w:rsid w:val="00D5550D"/>
    <w:rsid w:val="00D600F7"/>
    <w:rsid w:val="00D7010D"/>
    <w:rsid w:val="00D71459"/>
    <w:rsid w:val="00D77342"/>
    <w:rsid w:val="00D85AC4"/>
    <w:rsid w:val="00D867EA"/>
    <w:rsid w:val="00D869F9"/>
    <w:rsid w:val="00D91603"/>
    <w:rsid w:val="00D91899"/>
    <w:rsid w:val="00D94943"/>
    <w:rsid w:val="00D94A5D"/>
    <w:rsid w:val="00DA4111"/>
    <w:rsid w:val="00DA48AE"/>
    <w:rsid w:val="00DA4CDC"/>
    <w:rsid w:val="00DB2ECF"/>
    <w:rsid w:val="00DB6E6D"/>
    <w:rsid w:val="00DC750C"/>
    <w:rsid w:val="00DD53D5"/>
    <w:rsid w:val="00DE5345"/>
    <w:rsid w:val="00DE756C"/>
    <w:rsid w:val="00DF58EA"/>
    <w:rsid w:val="00DF5A0E"/>
    <w:rsid w:val="00E01391"/>
    <w:rsid w:val="00E0194D"/>
    <w:rsid w:val="00E0487B"/>
    <w:rsid w:val="00E05401"/>
    <w:rsid w:val="00E054BD"/>
    <w:rsid w:val="00E058AD"/>
    <w:rsid w:val="00E12E6C"/>
    <w:rsid w:val="00E176EE"/>
    <w:rsid w:val="00E21967"/>
    <w:rsid w:val="00E35B83"/>
    <w:rsid w:val="00E36CBD"/>
    <w:rsid w:val="00E36F2B"/>
    <w:rsid w:val="00E461FA"/>
    <w:rsid w:val="00E46B62"/>
    <w:rsid w:val="00E479D7"/>
    <w:rsid w:val="00E5132E"/>
    <w:rsid w:val="00E517D9"/>
    <w:rsid w:val="00E562F4"/>
    <w:rsid w:val="00E6214F"/>
    <w:rsid w:val="00E62890"/>
    <w:rsid w:val="00E6311A"/>
    <w:rsid w:val="00E6446F"/>
    <w:rsid w:val="00E80E4E"/>
    <w:rsid w:val="00E85835"/>
    <w:rsid w:val="00E85C34"/>
    <w:rsid w:val="00E9119D"/>
    <w:rsid w:val="00E926E1"/>
    <w:rsid w:val="00E93F27"/>
    <w:rsid w:val="00E96375"/>
    <w:rsid w:val="00EA2408"/>
    <w:rsid w:val="00EA2705"/>
    <w:rsid w:val="00EA5415"/>
    <w:rsid w:val="00EB1EEA"/>
    <w:rsid w:val="00EB2D43"/>
    <w:rsid w:val="00EB7513"/>
    <w:rsid w:val="00EC28EB"/>
    <w:rsid w:val="00EC536E"/>
    <w:rsid w:val="00ED3129"/>
    <w:rsid w:val="00ED6D5C"/>
    <w:rsid w:val="00ED6ED4"/>
    <w:rsid w:val="00EE4DC4"/>
    <w:rsid w:val="00F01E50"/>
    <w:rsid w:val="00F0314C"/>
    <w:rsid w:val="00F11884"/>
    <w:rsid w:val="00F16A1E"/>
    <w:rsid w:val="00F17AD1"/>
    <w:rsid w:val="00F21FCA"/>
    <w:rsid w:val="00F2565B"/>
    <w:rsid w:val="00F341D3"/>
    <w:rsid w:val="00F34931"/>
    <w:rsid w:val="00F408D8"/>
    <w:rsid w:val="00F4777F"/>
    <w:rsid w:val="00F5149E"/>
    <w:rsid w:val="00F57F67"/>
    <w:rsid w:val="00F70D49"/>
    <w:rsid w:val="00F75116"/>
    <w:rsid w:val="00F80233"/>
    <w:rsid w:val="00F83E1F"/>
    <w:rsid w:val="00F95BFB"/>
    <w:rsid w:val="00F96403"/>
    <w:rsid w:val="00FA01F9"/>
    <w:rsid w:val="00FA1922"/>
    <w:rsid w:val="00FA198F"/>
    <w:rsid w:val="00FA3729"/>
    <w:rsid w:val="00FA60F8"/>
    <w:rsid w:val="00FB2580"/>
    <w:rsid w:val="00FB437C"/>
    <w:rsid w:val="00FB53B6"/>
    <w:rsid w:val="00FB600F"/>
    <w:rsid w:val="00FC4CE4"/>
    <w:rsid w:val="00FC699B"/>
    <w:rsid w:val="00FC75CA"/>
    <w:rsid w:val="00FD269E"/>
    <w:rsid w:val="00FE0BCC"/>
    <w:rsid w:val="00FE138E"/>
    <w:rsid w:val="00FE48C5"/>
    <w:rsid w:val="00FE5B3C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4959F3C"/>
  <w15:docId w15:val="{F180F036-148C-4848-9105-CB5610A2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1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F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F0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218F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B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2A2"/>
  </w:style>
  <w:style w:type="paragraph" w:styleId="Stopka">
    <w:name w:val="footer"/>
    <w:basedOn w:val="Normalny"/>
    <w:link w:val="StopkaZnak"/>
    <w:uiPriority w:val="99"/>
    <w:unhideWhenUsed/>
    <w:rsid w:val="0022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2A2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D918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918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9B3DED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character" w:styleId="Odwoanieprzypisudolnego">
    <w:name w:val="footnote reference"/>
    <w:uiPriority w:val="99"/>
    <w:rsid w:val="009B3DED"/>
    <w:rPr>
      <w:vertAlign w:val="superscript"/>
    </w:rPr>
  </w:style>
  <w:style w:type="character" w:customStyle="1" w:styleId="FontStyle38">
    <w:name w:val="Font Style38"/>
    <w:uiPriority w:val="99"/>
    <w:rsid w:val="00E93F27"/>
    <w:rPr>
      <w:rFonts w:ascii="Verdana" w:hAnsi="Verdana" w:cs="Verdana"/>
      <w:sz w:val="16"/>
      <w:szCs w:val="16"/>
    </w:rPr>
  </w:style>
  <w:style w:type="paragraph" w:styleId="Tekstpodstawowy">
    <w:name w:val="Body Text"/>
    <w:aliases w:val="b"/>
    <w:basedOn w:val="Normalny"/>
    <w:link w:val="TekstpodstawowyZnak"/>
    <w:uiPriority w:val="99"/>
    <w:rsid w:val="009F1F6A"/>
    <w:pPr>
      <w:spacing w:after="0" w:line="240" w:lineRule="auto"/>
      <w:jc w:val="both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rsid w:val="009F1F6A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B0938"/>
  </w:style>
  <w:style w:type="paragraph" w:customStyle="1" w:styleId="Default">
    <w:name w:val="Default"/>
    <w:rsid w:val="00F83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809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094E"/>
  </w:style>
  <w:style w:type="character" w:styleId="Pogrubienie">
    <w:name w:val="Strong"/>
    <w:basedOn w:val="Domylnaczcionkaakapitu"/>
    <w:uiPriority w:val="22"/>
    <w:qFormat/>
    <w:rsid w:val="00A06387"/>
    <w:rPr>
      <w:b/>
      <w:bCs/>
    </w:rPr>
  </w:style>
  <w:style w:type="paragraph" w:styleId="Tytu">
    <w:name w:val="Title"/>
    <w:basedOn w:val="Normalny"/>
    <w:link w:val="TytuZnak"/>
    <w:qFormat/>
    <w:rsid w:val="00B069B1"/>
    <w:pPr>
      <w:spacing w:after="0" w:line="240" w:lineRule="auto"/>
      <w:jc w:val="center"/>
    </w:pPr>
    <w:rPr>
      <w:rFonts w:ascii="Graphos" w:eastAsia="Times New Roman" w:hAnsi="Graphos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069B1"/>
    <w:rPr>
      <w:rFonts w:ascii="Graphos" w:eastAsia="Times New Roman" w:hAnsi="Graphos" w:cs="Times New Roman"/>
      <w:b/>
      <w:sz w:val="28"/>
      <w:szCs w:val="20"/>
      <w:lang w:eastAsia="pl-PL"/>
    </w:rPr>
  </w:style>
  <w:style w:type="character" w:customStyle="1" w:styleId="FontStyle39">
    <w:name w:val="Font Style39"/>
    <w:basedOn w:val="Domylnaczcionkaakapitu"/>
    <w:uiPriority w:val="99"/>
    <w:rsid w:val="00B069B1"/>
    <w:rPr>
      <w:rFonts w:ascii="Verdana" w:hAnsi="Verdana" w:cs="Verdana"/>
      <w:b/>
      <w:bCs/>
      <w:sz w:val="10"/>
      <w:szCs w:val="1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7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7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4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2275188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2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single" w:sz="6" w:space="15" w:color="DDDDDD"/>
                                <w:bottom w:val="single" w:sz="6" w:space="11" w:color="DDDDDD"/>
                                <w:right w:val="single" w:sz="6" w:space="15" w:color="DDDDDD"/>
                              </w:divBdr>
                              <w:divsChild>
                                <w:div w:id="10941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1B74-CF9F-40E3-992D-0978BF47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13</Pages>
  <Words>3920</Words>
  <Characters>23526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Podciborska</dc:creator>
  <cp:lastModifiedBy>Klaudia Kniza</cp:lastModifiedBy>
  <cp:revision>40</cp:revision>
  <cp:lastPrinted>2022-06-22T06:44:00Z</cp:lastPrinted>
  <dcterms:created xsi:type="dcterms:W3CDTF">2021-01-18T06:41:00Z</dcterms:created>
  <dcterms:modified xsi:type="dcterms:W3CDTF">2024-06-10T09:45:00Z</dcterms:modified>
</cp:coreProperties>
</file>